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E5E" w:rsidRDefault="00724E5E" w:rsidP="00724E5E">
      <w:pPr>
        <w:jc w:val="center"/>
        <w:rPr>
          <w:sz w:val="56"/>
          <w:szCs w:val="56"/>
        </w:rPr>
      </w:pPr>
    </w:p>
    <w:p w:rsidR="005C2676" w:rsidRDefault="005C2676" w:rsidP="00724E5E">
      <w:pPr>
        <w:jc w:val="center"/>
        <w:rPr>
          <w:sz w:val="56"/>
          <w:szCs w:val="56"/>
        </w:rPr>
      </w:pPr>
    </w:p>
    <w:p w:rsidR="005C2676" w:rsidRDefault="005C2676" w:rsidP="00724E5E">
      <w:pPr>
        <w:jc w:val="center"/>
        <w:rPr>
          <w:sz w:val="56"/>
          <w:szCs w:val="56"/>
        </w:rPr>
      </w:pPr>
    </w:p>
    <w:p w:rsidR="005C2676" w:rsidRPr="005C2676" w:rsidRDefault="005C2676" w:rsidP="00724E5E">
      <w:pPr>
        <w:jc w:val="center"/>
        <w:rPr>
          <w:rFonts w:asciiTheme="majorEastAsia" w:eastAsiaTheme="majorEastAsia" w:hAnsiTheme="majorEastAsia"/>
          <w:sz w:val="56"/>
          <w:szCs w:val="56"/>
        </w:rPr>
      </w:pPr>
      <w:r w:rsidRPr="005C2676">
        <w:rPr>
          <w:rFonts w:asciiTheme="majorEastAsia" w:eastAsiaTheme="majorEastAsia" w:hAnsiTheme="majorEastAsia" w:hint="eastAsia"/>
          <w:sz w:val="56"/>
          <w:szCs w:val="56"/>
        </w:rPr>
        <w:t>第２部</w:t>
      </w:r>
    </w:p>
    <w:p w:rsidR="00724E5E" w:rsidRDefault="00724E5E" w:rsidP="00724E5E">
      <w:pPr>
        <w:jc w:val="center"/>
        <w:rPr>
          <w:sz w:val="56"/>
          <w:szCs w:val="56"/>
        </w:rPr>
      </w:pPr>
    </w:p>
    <w:p w:rsidR="0019301A" w:rsidRDefault="00724E5E" w:rsidP="0019301A">
      <w:pPr>
        <w:spacing w:line="0" w:lineRule="atLeast"/>
        <w:jc w:val="center"/>
        <w:rPr>
          <w:rFonts w:asciiTheme="majorEastAsia" w:eastAsiaTheme="majorEastAsia" w:hAnsiTheme="majorEastAsia"/>
          <w:sz w:val="56"/>
          <w:szCs w:val="56"/>
        </w:rPr>
      </w:pPr>
      <w:r w:rsidRPr="00724E5E">
        <w:rPr>
          <w:rFonts w:asciiTheme="majorEastAsia" w:eastAsiaTheme="majorEastAsia" w:hAnsiTheme="majorEastAsia" w:hint="eastAsia"/>
          <w:sz w:val="56"/>
          <w:szCs w:val="56"/>
        </w:rPr>
        <w:t>盲ろう者向け</w:t>
      </w:r>
      <w:r w:rsidRPr="00724E5E">
        <w:rPr>
          <w:rFonts w:asciiTheme="majorEastAsia" w:eastAsiaTheme="majorEastAsia" w:hAnsiTheme="majorEastAsia"/>
          <w:sz w:val="56"/>
          <w:szCs w:val="56"/>
        </w:rPr>
        <w:t>通訳・介助員</w:t>
      </w:r>
    </w:p>
    <w:p w:rsidR="00492E92" w:rsidRPr="00724E5E" w:rsidRDefault="00785944" w:rsidP="0019301A">
      <w:pPr>
        <w:spacing w:line="0" w:lineRule="atLeast"/>
        <w:jc w:val="center"/>
        <w:rPr>
          <w:rFonts w:asciiTheme="majorEastAsia" w:eastAsiaTheme="majorEastAsia" w:hAnsiTheme="majorEastAsia"/>
          <w:sz w:val="56"/>
          <w:szCs w:val="56"/>
        </w:rPr>
      </w:pPr>
      <w:r>
        <w:rPr>
          <w:rFonts w:asciiTheme="majorEastAsia" w:eastAsiaTheme="majorEastAsia" w:hAnsiTheme="majorEastAsia" w:hint="eastAsia"/>
          <w:sz w:val="56"/>
          <w:szCs w:val="56"/>
        </w:rPr>
        <w:t>養成</w:t>
      </w:r>
      <w:r>
        <w:rPr>
          <w:rFonts w:asciiTheme="majorEastAsia" w:eastAsiaTheme="majorEastAsia" w:hAnsiTheme="majorEastAsia"/>
          <w:sz w:val="56"/>
          <w:szCs w:val="56"/>
        </w:rPr>
        <w:t>・現任研修</w:t>
      </w:r>
      <w:r w:rsidR="00724E5E" w:rsidRPr="00724E5E">
        <w:rPr>
          <w:rFonts w:asciiTheme="majorEastAsia" w:eastAsiaTheme="majorEastAsia" w:hAnsiTheme="majorEastAsia"/>
          <w:sz w:val="56"/>
          <w:szCs w:val="56"/>
        </w:rPr>
        <w:t>事業</w:t>
      </w:r>
    </w:p>
    <w:p w:rsidR="00724E5E" w:rsidRDefault="00724E5E" w:rsidP="006C79A6">
      <w:pPr>
        <w:jc w:val="center"/>
        <w:rPr>
          <w:rFonts w:asciiTheme="majorEastAsia" w:eastAsiaTheme="majorEastAsia" w:hAnsiTheme="majorEastAsia"/>
          <w:sz w:val="56"/>
          <w:szCs w:val="56"/>
        </w:rPr>
      </w:pPr>
      <w:r w:rsidRPr="00724E5E">
        <w:rPr>
          <w:rFonts w:asciiTheme="majorEastAsia" w:eastAsiaTheme="majorEastAsia" w:hAnsiTheme="majorEastAsia" w:hint="eastAsia"/>
          <w:sz w:val="56"/>
          <w:szCs w:val="56"/>
        </w:rPr>
        <w:t>調査</w:t>
      </w:r>
      <w:bookmarkStart w:id="0" w:name="_GoBack"/>
      <w:bookmarkEnd w:id="0"/>
      <w:r w:rsidRPr="00724E5E">
        <w:rPr>
          <w:rFonts w:asciiTheme="majorEastAsia" w:eastAsiaTheme="majorEastAsia" w:hAnsiTheme="majorEastAsia" w:hint="eastAsia"/>
          <w:sz w:val="56"/>
          <w:szCs w:val="56"/>
        </w:rPr>
        <w:t>結果</w:t>
      </w:r>
    </w:p>
    <w:p w:rsidR="00724E5E" w:rsidRDefault="00724E5E" w:rsidP="00724E5E">
      <w:pPr>
        <w:jc w:val="center"/>
        <w:rPr>
          <w:rFonts w:asciiTheme="majorEastAsia" w:eastAsiaTheme="majorEastAsia" w:hAnsiTheme="majorEastAsia"/>
          <w:sz w:val="56"/>
          <w:szCs w:val="56"/>
        </w:rPr>
      </w:pPr>
    </w:p>
    <w:p w:rsidR="00724E5E" w:rsidRDefault="00724E5E" w:rsidP="00724E5E">
      <w:pPr>
        <w:jc w:val="center"/>
        <w:rPr>
          <w:rFonts w:asciiTheme="majorEastAsia" w:eastAsiaTheme="majorEastAsia" w:hAnsiTheme="majorEastAsia"/>
          <w:sz w:val="40"/>
          <w:szCs w:val="40"/>
        </w:rPr>
      </w:pPr>
      <w:r w:rsidRPr="00724E5E">
        <w:rPr>
          <w:rFonts w:asciiTheme="majorEastAsia" w:eastAsiaTheme="majorEastAsia" w:hAnsiTheme="majorEastAsia" w:hint="eastAsia"/>
          <w:sz w:val="40"/>
          <w:szCs w:val="40"/>
        </w:rPr>
        <w:t>（調査</w:t>
      </w:r>
      <w:r w:rsidRPr="00724E5E">
        <w:rPr>
          <w:rFonts w:asciiTheme="majorEastAsia" w:eastAsiaTheme="majorEastAsia" w:hAnsiTheme="majorEastAsia"/>
          <w:sz w:val="40"/>
          <w:szCs w:val="40"/>
        </w:rPr>
        <w:t>基準日：</w:t>
      </w:r>
      <w:r>
        <w:rPr>
          <w:rFonts w:asciiTheme="majorEastAsia" w:eastAsiaTheme="majorEastAsia" w:hAnsiTheme="majorEastAsia" w:hint="eastAsia"/>
          <w:sz w:val="40"/>
          <w:szCs w:val="40"/>
        </w:rPr>
        <w:t>平成26年4月1日</w:t>
      </w:r>
      <w:r w:rsidRPr="00724E5E">
        <w:rPr>
          <w:rFonts w:asciiTheme="majorEastAsia" w:eastAsiaTheme="majorEastAsia" w:hAnsiTheme="majorEastAsia" w:hint="eastAsia"/>
          <w:sz w:val="40"/>
          <w:szCs w:val="40"/>
        </w:rPr>
        <w:t>）</w:t>
      </w:r>
    </w:p>
    <w:p w:rsidR="00724E5E" w:rsidRPr="00724E5E" w:rsidRDefault="00724E5E" w:rsidP="00724E5E">
      <w:pPr>
        <w:jc w:val="center"/>
        <w:rPr>
          <w:sz w:val="40"/>
          <w:szCs w:val="40"/>
        </w:rPr>
      </w:pPr>
    </w:p>
    <w:sectPr w:rsidR="00724E5E" w:rsidRPr="00724E5E" w:rsidSect="00724E5E">
      <w:pgSz w:w="11906" w:h="16838" w:code="9"/>
      <w:pgMar w:top="1701" w:right="1134" w:bottom="1701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F56"/>
    <w:rsid w:val="0019301A"/>
    <w:rsid w:val="00290F56"/>
    <w:rsid w:val="00492E92"/>
    <w:rsid w:val="005C2676"/>
    <w:rsid w:val="006C79A6"/>
    <w:rsid w:val="00724E5E"/>
    <w:rsid w:val="0078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7DEB027-3A43-447C-8E90-51CC33DA9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</Words>
  <Characters>48</Characters>
  <Application>Microsoft Office Word</Application>
  <DocSecurity>0</DocSecurity>
  <Lines>1</Lines>
  <Paragraphs>1</Paragraphs>
  <ScaleCrop>false</ScaleCrop>
  <Company/>
  <LinksUpToDate>false</LinksUpToDate>
  <CharactersWithSpaces>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小林真悟</dc:creator>
  <cp:keywords/>
  <dc:description/>
  <cp:lastModifiedBy>小林真悟</cp:lastModifiedBy>
  <cp:revision>6</cp:revision>
  <dcterms:created xsi:type="dcterms:W3CDTF">2015-03-15T06:44:00Z</dcterms:created>
  <dcterms:modified xsi:type="dcterms:W3CDTF">2015-03-15T06:51:00Z</dcterms:modified>
</cp:coreProperties>
</file>