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bookmarkStart w:id="1" w:name="_MON_1457938116"/>
    <w:bookmarkEnd w:id="1"/>
    <w:p w:rsidR="000A320F" w:rsidRDefault="000A320F" w:rsidP="00DB68B6">
      <w:pPr>
        <w:jc w:val="center"/>
        <w:rPr>
          <w:rFonts w:ascii="HGPｺﾞｼｯｸE" w:eastAsia="HGPｺﾞｼｯｸE" w:hint="eastAsia"/>
          <w:sz w:val="24"/>
        </w:rPr>
      </w:pPr>
      <w:r w:rsidRPr="000A320F">
        <w:rPr>
          <w:rFonts w:ascii="HGPｺﾞｼｯｸE" w:eastAsia="HGPｺﾞｼｯｸE"/>
          <w:sz w:val="24"/>
        </w:rPr>
        <w:object w:dxaOrig="8505" w:dyaOrig="13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pt;height:664.3pt" o:ole="">
            <v:imagedata r:id="rId7" o:title=""/>
          </v:shape>
          <o:OLEObject Type="Embed" ProgID="Word.Document.8" ShapeID="_x0000_i1025" DrawAspect="Content" ObjectID="_1646561511" r:id="rId8">
            <o:FieldCodes>\s</o:FieldCodes>
          </o:OLEObject>
        </w:object>
      </w:r>
    </w:p>
    <w:p w:rsidR="000A320F" w:rsidRDefault="000A320F" w:rsidP="00DB68B6">
      <w:pPr>
        <w:jc w:val="center"/>
        <w:rPr>
          <w:rFonts w:ascii="HGPｺﾞｼｯｸE" w:eastAsia="HGPｺﾞｼｯｸE" w:hint="eastAsia"/>
          <w:sz w:val="24"/>
        </w:rPr>
      </w:pPr>
    </w:p>
    <w:p w:rsidR="00532B76" w:rsidRPr="00C2318F" w:rsidRDefault="00532B76" w:rsidP="00DB68B6">
      <w:pPr>
        <w:jc w:val="center"/>
        <w:rPr>
          <w:rFonts w:ascii="HGPｺﾞｼｯｸE" w:eastAsia="HGPｺﾞｼｯｸE" w:hint="eastAsia"/>
          <w:sz w:val="24"/>
        </w:rPr>
      </w:pPr>
      <w:r w:rsidRPr="00C2318F">
        <w:rPr>
          <w:rFonts w:ascii="HGPｺﾞｼｯｸE" w:eastAsia="HGPｺﾞｼｯｸE" w:hint="eastAsia"/>
          <w:sz w:val="24"/>
        </w:rPr>
        <w:lastRenderedPageBreak/>
        <w:t>目次</w:t>
      </w:r>
    </w:p>
    <w:p w:rsidR="00034D64" w:rsidRPr="00527BDA" w:rsidRDefault="00034D64" w:rsidP="00532B76">
      <w:pPr>
        <w:rPr>
          <w:rFonts w:ascii="HGPｺﾞｼｯｸE" w:eastAsia="HGPｺﾞｼｯｸE" w:hint="eastAsia"/>
          <w:sz w:val="22"/>
          <w:szCs w:val="22"/>
        </w:rPr>
      </w:pPr>
    </w:p>
    <w:p w:rsidR="00034D64" w:rsidRPr="00527BDA" w:rsidRDefault="00034D64" w:rsidP="003D400B">
      <w:pPr>
        <w:tabs>
          <w:tab w:val="right" w:leader="middleDot" w:pos="8505"/>
        </w:tabs>
        <w:rPr>
          <w:rFonts w:ascii="HGPｺﾞｼｯｸE" w:eastAsia="HGPｺﾞｼｯｸE" w:hint="eastAsia"/>
          <w:sz w:val="22"/>
          <w:szCs w:val="22"/>
        </w:rPr>
      </w:pPr>
      <w:r w:rsidRPr="00527BDA">
        <w:rPr>
          <w:rFonts w:ascii="HGPｺﾞｼｯｸE" w:eastAsia="HGPｺﾞｼｯｸE" w:hint="eastAsia"/>
          <w:sz w:val="22"/>
          <w:szCs w:val="22"/>
        </w:rPr>
        <w:t>1.</w:t>
      </w:r>
      <w:r w:rsidR="00EB3371" w:rsidRPr="00527BDA">
        <w:rPr>
          <w:rFonts w:ascii="HGPｺﾞｼｯｸE" w:eastAsia="HGPｺﾞｼｯｸE" w:hint="eastAsia"/>
          <w:sz w:val="22"/>
          <w:szCs w:val="22"/>
        </w:rPr>
        <w:t>概要</w:t>
      </w:r>
      <w:r w:rsidR="003D400B">
        <w:rPr>
          <w:rFonts w:ascii="HGPｺﾞｼｯｸE" w:eastAsia="HGPｺﾞｼｯｸE" w:hint="eastAsia"/>
          <w:sz w:val="22"/>
          <w:szCs w:val="22"/>
        </w:rPr>
        <w:t xml:space="preserve"> </w:t>
      </w:r>
      <w:r w:rsidR="003D400B">
        <w:rPr>
          <w:rFonts w:ascii="HGPｺﾞｼｯｸE" w:eastAsia="HGPｺﾞｼｯｸE" w:hint="eastAsia"/>
          <w:sz w:val="22"/>
          <w:szCs w:val="22"/>
        </w:rPr>
        <w:tab/>
        <w:t xml:space="preserve">　１</w:t>
      </w:r>
    </w:p>
    <w:p w:rsidR="00034D64" w:rsidRPr="00527BDA" w:rsidRDefault="00034D64" w:rsidP="00532B76">
      <w:pPr>
        <w:rPr>
          <w:rFonts w:ascii="HGPｺﾞｼｯｸE" w:eastAsia="HGPｺﾞｼｯｸE" w:hint="eastAsia"/>
          <w:sz w:val="22"/>
          <w:szCs w:val="22"/>
        </w:rPr>
      </w:pPr>
    </w:p>
    <w:p w:rsidR="00034D64" w:rsidRPr="00527BDA" w:rsidRDefault="00034D64" w:rsidP="003D400B">
      <w:pPr>
        <w:tabs>
          <w:tab w:val="right" w:leader="middleDot" w:pos="8505"/>
        </w:tabs>
        <w:rPr>
          <w:rFonts w:ascii="HGPｺﾞｼｯｸE" w:eastAsia="HGPｺﾞｼｯｸE" w:hint="eastAsia"/>
          <w:sz w:val="22"/>
          <w:szCs w:val="22"/>
        </w:rPr>
      </w:pPr>
      <w:r w:rsidRPr="00527BDA">
        <w:rPr>
          <w:rFonts w:ascii="HGPｺﾞｼｯｸE" w:eastAsia="HGPｺﾞｼｯｸE" w:hint="eastAsia"/>
          <w:sz w:val="22"/>
          <w:szCs w:val="22"/>
        </w:rPr>
        <w:t>2.</w:t>
      </w:r>
      <w:r w:rsidR="00EB3371" w:rsidRPr="00527BDA">
        <w:rPr>
          <w:rFonts w:ascii="HGPｺﾞｼｯｸE" w:eastAsia="HGPｺﾞｼｯｸE" w:hint="eastAsia"/>
          <w:sz w:val="22"/>
          <w:szCs w:val="22"/>
        </w:rPr>
        <w:t>日程表</w:t>
      </w:r>
      <w:r w:rsidR="003D400B">
        <w:rPr>
          <w:rFonts w:ascii="HGPｺﾞｼｯｸE" w:eastAsia="HGPｺﾞｼｯｸE" w:hint="eastAsia"/>
          <w:sz w:val="22"/>
          <w:szCs w:val="22"/>
        </w:rPr>
        <w:t xml:space="preserve"> </w:t>
      </w:r>
      <w:r w:rsidR="003D400B">
        <w:rPr>
          <w:rFonts w:ascii="HGPｺﾞｼｯｸE" w:eastAsia="HGPｺﾞｼｯｸE" w:hint="eastAsia"/>
          <w:sz w:val="22"/>
          <w:szCs w:val="22"/>
        </w:rPr>
        <w:tab/>
        <w:t xml:space="preserve">　２</w:t>
      </w:r>
    </w:p>
    <w:p w:rsidR="00034D64" w:rsidRPr="00527BDA" w:rsidRDefault="00034D64" w:rsidP="00532B76">
      <w:pPr>
        <w:rPr>
          <w:rFonts w:ascii="HGPｺﾞｼｯｸE" w:eastAsia="HGPｺﾞｼｯｸE" w:hint="eastAsia"/>
          <w:sz w:val="22"/>
          <w:szCs w:val="22"/>
        </w:rPr>
      </w:pPr>
    </w:p>
    <w:p w:rsidR="00034D64" w:rsidRPr="00527BDA" w:rsidRDefault="00034D64" w:rsidP="00532B76">
      <w:pPr>
        <w:rPr>
          <w:rFonts w:ascii="HGPｺﾞｼｯｸE" w:eastAsia="HGPｺﾞｼｯｸE" w:hint="eastAsia"/>
          <w:sz w:val="22"/>
          <w:szCs w:val="22"/>
        </w:rPr>
      </w:pPr>
      <w:r w:rsidRPr="00527BDA">
        <w:rPr>
          <w:rFonts w:ascii="HGPｺﾞｼｯｸE" w:eastAsia="HGPｺﾞｼｯｸE" w:hint="eastAsia"/>
          <w:sz w:val="22"/>
          <w:szCs w:val="22"/>
        </w:rPr>
        <w:t>3.</w:t>
      </w:r>
      <w:r w:rsidR="00EB3371" w:rsidRPr="00527BDA">
        <w:rPr>
          <w:rFonts w:ascii="HGPｺﾞｼｯｸE" w:eastAsia="HGPｺﾞｼｯｸE" w:hint="eastAsia"/>
          <w:sz w:val="22"/>
          <w:szCs w:val="22"/>
        </w:rPr>
        <w:t>カリキュラム別の報告</w:t>
      </w:r>
    </w:p>
    <w:p w:rsidR="00C2318F" w:rsidRDefault="00C2318F" w:rsidP="00C2318F">
      <w:pPr>
        <w:rPr>
          <w:rFonts w:ascii="HGPｺﾞｼｯｸE" w:eastAsia="HGPｺﾞｼｯｸE" w:hint="eastAsia"/>
          <w:sz w:val="22"/>
          <w:szCs w:val="22"/>
        </w:rPr>
      </w:pPr>
    </w:p>
    <w:p w:rsidR="00EB3371" w:rsidRPr="00527BDA" w:rsidRDefault="00EB3371" w:rsidP="003D400B">
      <w:pPr>
        <w:tabs>
          <w:tab w:val="right" w:leader="middleDot" w:pos="8505"/>
        </w:tabs>
        <w:rPr>
          <w:rFonts w:ascii="HGPｺﾞｼｯｸE" w:eastAsia="HGPｺﾞｼｯｸE" w:hint="eastAsia"/>
          <w:sz w:val="22"/>
          <w:szCs w:val="22"/>
        </w:rPr>
      </w:pPr>
      <w:r w:rsidRPr="00527BDA">
        <w:rPr>
          <w:rFonts w:ascii="HGPｺﾞｼｯｸE" w:eastAsia="HGPｺﾞｼｯｸE" w:hint="eastAsia"/>
          <w:sz w:val="22"/>
          <w:szCs w:val="22"/>
        </w:rPr>
        <w:t>（1</w:t>
      </w:r>
      <w:r w:rsidRPr="00C2318F">
        <w:rPr>
          <w:rFonts w:ascii="HGPｺﾞｼｯｸE" w:eastAsia="HGPｺﾞｼｯｸE" w:hint="eastAsia"/>
          <w:kern w:val="0"/>
          <w:sz w:val="22"/>
          <w:szCs w:val="22"/>
        </w:rPr>
        <w:t>）</w:t>
      </w:r>
      <w:r w:rsidRPr="00CB1E95">
        <w:rPr>
          <w:rFonts w:ascii="HGPｺﾞｼｯｸE" w:eastAsia="HGPｺﾞｼｯｸE" w:hint="eastAsia"/>
          <w:spacing w:val="430"/>
          <w:kern w:val="0"/>
          <w:sz w:val="22"/>
          <w:szCs w:val="22"/>
          <w:fitText w:val="1087" w:id="580035330"/>
        </w:rPr>
        <w:t>全体</w:t>
      </w:r>
      <w:r w:rsidRPr="00CB1E95">
        <w:rPr>
          <w:rFonts w:ascii="HGPｺﾞｼｯｸE" w:eastAsia="HGPｺﾞｼｯｸE" w:hint="eastAsia"/>
          <w:spacing w:val="-1"/>
          <w:kern w:val="0"/>
          <w:sz w:val="22"/>
          <w:szCs w:val="22"/>
          <w:fitText w:val="1087" w:id="580035330"/>
        </w:rPr>
        <w:t>会</w:t>
      </w:r>
      <w:r w:rsidRPr="00527BDA">
        <w:rPr>
          <w:rFonts w:ascii="HGPｺﾞｼｯｸE" w:eastAsia="HGPｺﾞｼｯｸE" w:hint="eastAsia"/>
          <w:sz w:val="22"/>
          <w:szCs w:val="22"/>
        </w:rPr>
        <w:t xml:space="preserve">　</w:t>
      </w:r>
      <w:r w:rsidR="00C2318F">
        <w:rPr>
          <w:rFonts w:ascii="HGPｺﾞｼｯｸE" w:eastAsia="HGPｺﾞｼｯｸE" w:hint="eastAsia"/>
          <w:sz w:val="22"/>
          <w:szCs w:val="22"/>
        </w:rPr>
        <w:t xml:space="preserve">　　　</w:t>
      </w:r>
      <w:r w:rsidRPr="00527BDA">
        <w:rPr>
          <w:rFonts w:ascii="HGPｺﾞｼｯｸE" w:eastAsia="HGPｺﾞｼｯｸE" w:hint="eastAsia"/>
          <w:sz w:val="22"/>
          <w:szCs w:val="22"/>
        </w:rPr>
        <w:t>「より</w:t>
      </w:r>
      <w:r w:rsidR="007539EE">
        <w:rPr>
          <w:rFonts w:ascii="HGPｺﾞｼｯｸE" w:eastAsia="HGPｺﾞｼｯｸE" w:hint="eastAsia"/>
          <w:sz w:val="22"/>
          <w:szCs w:val="22"/>
        </w:rPr>
        <w:t>よ</w:t>
      </w:r>
      <w:r w:rsidRPr="00527BDA">
        <w:rPr>
          <w:rFonts w:ascii="HGPｺﾞｼｯｸE" w:eastAsia="HGPｺﾞｼｯｸE" w:hint="eastAsia"/>
          <w:sz w:val="22"/>
          <w:szCs w:val="22"/>
        </w:rPr>
        <w:t>い通訳・介助をするために盲ろう者福祉の現状</w:t>
      </w:r>
      <w:r w:rsidR="007539EE">
        <w:rPr>
          <w:rFonts w:ascii="HGPｺﾞｼｯｸE" w:eastAsia="HGPｺﾞｼｯｸE" w:hint="eastAsia"/>
          <w:sz w:val="22"/>
          <w:szCs w:val="22"/>
        </w:rPr>
        <w:t>を</w:t>
      </w:r>
      <w:r w:rsidRPr="00527BDA">
        <w:rPr>
          <w:rFonts w:ascii="HGPｺﾞｼｯｸE" w:eastAsia="HGPｺﾞｼｯｸE" w:hint="eastAsia"/>
          <w:sz w:val="22"/>
          <w:szCs w:val="22"/>
        </w:rPr>
        <w:t>知ろう」</w:t>
      </w:r>
      <w:r w:rsidR="003D400B">
        <w:rPr>
          <w:rFonts w:ascii="HGPｺﾞｼｯｸE" w:eastAsia="HGPｺﾞｼｯｸE" w:hint="eastAsia"/>
          <w:sz w:val="22"/>
          <w:szCs w:val="22"/>
        </w:rPr>
        <w:tab/>
        <w:t xml:space="preserve">　３</w:t>
      </w:r>
    </w:p>
    <w:p w:rsidR="00EB3371" w:rsidRPr="00527BDA" w:rsidRDefault="00EB3371" w:rsidP="003D400B">
      <w:pPr>
        <w:tabs>
          <w:tab w:val="right" w:leader="middleDot" w:pos="8505"/>
        </w:tabs>
        <w:rPr>
          <w:rFonts w:ascii="HGPｺﾞｼｯｸE" w:eastAsia="HGPｺﾞｼｯｸE" w:hint="eastAsia"/>
          <w:sz w:val="22"/>
          <w:szCs w:val="22"/>
        </w:rPr>
      </w:pPr>
      <w:r w:rsidRPr="00527BDA">
        <w:rPr>
          <w:rFonts w:ascii="HGPｺﾞｼｯｸE" w:eastAsia="HGPｺﾞｼｯｸE" w:hint="eastAsia"/>
          <w:sz w:val="22"/>
          <w:szCs w:val="22"/>
        </w:rPr>
        <w:t>（2）</w:t>
      </w:r>
      <w:r w:rsidRPr="00CB1E95">
        <w:rPr>
          <w:rFonts w:ascii="HGPｺﾞｼｯｸE" w:eastAsia="HGPｺﾞｼｯｸE" w:hint="eastAsia"/>
          <w:spacing w:val="79"/>
          <w:kern w:val="0"/>
          <w:sz w:val="22"/>
          <w:szCs w:val="22"/>
          <w:fitText w:val="1087" w:id="580035074"/>
        </w:rPr>
        <w:t>分科会</w:t>
      </w:r>
      <w:r w:rsidRPr="00CB1E95">
        <w:rPr>
          <w:rFonts w:ascii="HGPｺﾞｼｯｸE" w:eastAsia="HGPｺﾞｼｯｸE" w:hint="eastAsia"/>
          <w:spacing w:val="1"/>
          <w:kern w:val="0"/>
          <w:sz w:val="22"/>
          <w:szCs w:val="22"/>
          <w:fitText w:val="1087" w:id="580035074"/>
        </w:rPr>
        <w:t>Ａ</w:t>
      </w:r>
      <w:r w:rsidRPr="00527BDA">
        <w:rPr>
          <w:rFonts w:ascii="HGPｺﾞｼｯｸE" w:eastAsia="HGPｺﾞｼｯｸE" w:hint="eastAsia"/>
          <w:sz w:val="22"/>
          <w:szCs w:val="22"/>
        </w:rPr>
        <w:t xml:space="preserve">　</w:t>
      </w:r>
      <w:r w:rsidR="00C2318F">
        <w:rPr>
          <w:rFonts w:ascii="HGPｺﾞｼｯｸE" w:eastAsia="HGPｺﾞｼｯｸE" w:hint="eastAsia"/>
          <w:sz w:val="22"/>
          <w:szCs w:val="22"/>
        </w:rPr>
        <w:t xml:space="preserve">　　　</w:t>
      </w:r>
      <w:r w:rsidRPr="00527BDA">
        <w:rPr>
          <w:rFonts w:ascii="HGPｺﾞｼｯｸE" w:eastAsia="HGPｺﾞｼｯｸE" w:hint="eastAsia"/>
          <w:sz w:val="22"/>
          <w:szCs w:val="22"/>
        </w:rPr>
        <w:t>「先天性盲ろう児（者）について学ぶ」</w:t>
      </w:r>
      <w:r w:rsidR="003D400B">
        <w:rPr>
          <w:rFonts w:ascii="HGPｺﾞｼｯｸE" w:eastAsia="HGPｺﾞｼｯｸE" w:hint="eastAsia"/>
          <w:sz w:val="22"/>
          <w:szCs w:val="22"/>
        </w:rPr>
        <w:tab/>
        <w:t xml:space="preserve">　８</w:t>
      </w:r>
    </w:p>
    <w:p w:rsidR="00527BDA" w:rsidRPr="00527BDA" w:rsidRDefault="00527BDA" w:rsidP="003D400B">
      <w:pPr>
        <w:tabs>
          <w:tab w:val="right" w:leader="middleDot" w:pos="8505"/>
        </w:tabs>
        <w:rPr>
          <w:rFonts w:ascii="HGPｺﾞｼｯｸE" w:eastAsia="HGPｺﾞｼｯｸE" w:hint="eastAsia"/>
          <w:sz w:val="22"/>
          <w:szCs w:val="22"/>
        </w:rPr>
      </w:pPr>
      <w:r w:rsidRPr="00527BDA">
        <w:rPr>
          <w:rFonts w:ascii="HGPｺﾞｼｯｸE" w:eastAsia="HGPｺﾞｼｯｸE" w:hint="eastAsia"/>
          <w:sz w:val="22"/>
          <w:szCs w:val="22"/>
        </w:rPr>
        <w:t>（3）</w:t>
      </w:r>
      <w:r w:rsidRPr="00CB1E95">
        <w:rPr>
          <w:rFonts w:ascii="HGPｺﾞｼｯｸE" w:eastAsia="HGPｺﾞｼｯｸE" w:hint="eastAsia"/>
          <w:spacing w:val="85"/>
          <w:kern w:val="0"/>
          <w:sz w:val="22"/>
          <w:szCs w:val="22"/>
          <w:fitText w:val="1087" w:id="580035073"/>
        </w:rPr>
        <w:t>分科会</w:t>
      </w:r>
      <w:r w:rsidRPr="00CB1E95">
        <w:rPr>
          <w:rFonts w:ascii="HGPｺﾞｼｯｸE" w:eastAsia="HGPｺﾞｼｯｸE" w:hint="eastAsia"/>
          <w:spacing w:val="3"/>
          <w:kern w:val="0"/>
          <w:sz w:val="22"/>
          <w:szCs w:val="22"/>
          <w:fitText w:val="1087" w:id="580035073"/>
        </w:rPr>
        <w:t>Ｂ</w:t>
      </w:r>
      <w:r w:rsidR="00AD05E7">
        <w:rPr>
          <w:rFonts w:ascii="HGPｺﾞｼｯｸE" w:eastAsia="HGPｺﾞｼｯｸE" w:hint="eastAsia"/>
          <w:sz w:val="22"/>
          <w:szCs w:val="22"/>
        </w:rPr>
        <w:t xml:space="preserve">　</w:t>
      </w:r>
      <w:r w:rsidR="00C2318F">
        <w:rPr>
          <w:rFonts w:ascii="HGPｺﾞｼｯｸE" w:eastAsia="HGPｺﾞｼｯｸE" w:hint="eastAsia"/>
          <w:sz w:val="22"/>
          <w:szCs w:val="22"/>
        </w:rPr>
        <w:t xml:space="preserve">　　　</w:t>
      </w:r>
      <w:r w:rsidR="00AD05E7">
        <w:rPr>
          <w:rFonts w:ascii="HGPｺﾞｼｯｸE" w:eastAsia="HGPｺﾞｼｯｸE" w:hint="eastAsia"/>
          <w:sz w:val="22"/>
          <w:szCs w:val="22"/>
        </w:rPr>
        <w:t>「音声通訳</w:t>
      </w:r>
      <w:r w:rsidRPr="00527BDA">
        <w:rPr>
          <w:rFonts w:ascii="HGPｺﾞｼｯｸE" w:eastAsia="HGPｺﾞｼｯｸE" w:hint="eastAsia"/>
          <w:sz w:val="22"/>
          <w:szCs w:val="22"/>
        </w:rPr>
        <w:t>」</w:t>
      </w:r>
      <w:r w:rsidR="003D400B">
        <w:rPr>
          <w:rFonts w:ascii="HGPｺﾞｼｯｸE" w:eastAsia="HGPｺﾞｼｯｸE" w:hint="eastAsia"/>
          <w:sz w:val="22"/>
          <w:szCs w:val="22"/>
        </w:rPr>
        <w:tab/>
        <w:t>１</w:t>
      </w:r>
      <w:r w:rsidR="007539EE">
        <w:rPr>
          <w:rFonts w:ascii="HGPｺﾞｼｯｸE" w:eastAsia="HGPｺﾞｼｯｸE" w:hint="eastAsia"/>
          <w:sz w:val="22"/>
          <w:szCs w:val="22"/>
        </w:rPr>
        <w:t>３</w:t>
      </w:r>
    </w:p>
    <w:p w:rsidR="00527BDA" w:rsidRPr="00527BDA" w:rsidRDefault="00527BDA" w:rsidP="003D400B">
      <w:pPr>
        <w:tabs>
          <w:tab w:val="right" w:leader="middleDot" w:pos="8505"/>
        </w:tabs>
        <w:rPr>
          <w:rFonts w:ascii="HGPｺﾞｼｯｸE" w:eastAsia="HGPｺﾞｼｯｸE" w:hint="eastAsia"/>
          <w:sz w:val="22"/>
          <w:szCs w:val="22"/>
        </w:rPr>
      </w:pPr>
      <w:r w:rsidRPr="00527BDA">
        <w:rPr>
          <w:rFonts w:ascii="HGPｺﾞｼｯｸE" w:eastAsia="HGPｺﾞｼｯｸE" w:hint="eastAsia"/>
          <w:sz w:val="22"/>
          <w:szCs w:val="22"/>
        </w:rPr>
        <w:t>（4）</w:t>
      </w:r>
      <w:r w:rsidRPr="00C2318F">
        <w:rPr>
          <w:rFonts w:ascii="HGPｺﾞｼｯｸE" w:eastAsia="HGPｺﾞｼｯｸE" w:hint="eastAsia"/>
          <w:kern w:val="0"/>
          <w:sz w:val="22"/>
          <w:szCs w:val="22"/>
          <w:fitText w:val="1087" w:id="580035072"/>
        </w:rPr>
        <w:t>分科会Ｃ・Ｆ</w:t>
      </w:r>
      <w:r w:rsidRPr="00527BDA">
        <w:rPr>
          <w:rFonts w:ascii="HGPｺﾞｼｯｸE" w:eastAsia="HGPｺﾞｼｯｸE" w:hint="eastAsia"/>
          <w:sz w:val="22"/>
          <w:szCs w:val="22"/>
        </w:rPr>
        <w:t xml:space="preserve">　</w:t>
      </w:r>
      <w:r w:rsidR="00C2318F">
        <w:rPr>
          <w:rFonts w:ascii="HGPｺﾞｼｯｸE" w:eastAsia="HGPｺﾞｼｯｸE" w:hint="eastAsia"/>
          <w:sz w:val="22"/>
          <w:szCs w:val="22"/>
        </w:rPr>
        <w:t xml:space="preserve">　　　</w:t>
      </w:r>
      <w:r w:rsidRPr="00527BDA">
        <w:rPr>
          <w:rFonts w:ascii="HGPｺﾞｼｯｸE" w:eastAsia="HGPｺﾞｼｯｸE" w:hint="eastAsia"/>
          <w:sz w:val="22"/>
          <w:szCs w:val="22"/>
        </w:rPr>
        <w:t>「心のケア～１人で抱えていませんか～」</w:t>
      </w:r>
      <w:r w:rsidR="003D400B">
        <w:rPr>
          <w:rFonts w:ascii="HGPｺﾞｼｯｸE" w:eastAsia="HGPｺﾞｼｯｸE" w:hint="eastAsia"/>
          <w:sz w:val="22"/>
          <w:szCs w:val="22"/>
        </w:rPr>
        <w:tab/>
        <w:t>１</w:t>
      </w:r>
      <w:r w:rsidR="007539EE">
        <w:rPr>
          <w:rFonts w:ascii="HGPｺﾞｼｯｸE" w:eastAsia="HGPｺﾞｼｯｸE" w:hint="eastAsia"/>
          <w:sz w:val="22"/>
          <w:szCs w:val="22"/>
        </w:rPr>
        <w:t>７</w:t>
      </w:r>
    </w:p>
    <w:p w:rsidR="00527BDA" w:rsidRPr="00527BDA" w:rsidRDefault="00527BDA" w:rsidP="003D400B">
      <w:pPr>
        <w:tabs>
          <w:tab w:val="right" w:leader="middleDot" w:pos="8505"/>
        </w:tabs>
        <w:rPr>
          <w:rFonts w:ascii="HGPｺﾞｼｯｸE" w:eastAsia="HGPｺﾞｼｯｸE" w:hint="eastAsia"/>
          <w:sz w:val="22"/>
          <w:szCs w:val="22"/>
        </w:rPr>
      </w:pPr>
      <w:r w:rsidRPr="00527BDA">
        <w:rPr>
          <w:rFonts w:ascii="HGPｺﾞｼｯｸE" w:eastAsia="HGPｺﾞｼｯｸE" w:hint="eastAsia"/>
          <w:sz w:val="22"/>
          <w:szCs w:val="22"/>
        </w:rPr>
        <w:t>（5）</w:t>
      </w:r>
      <w:r w:rsidRPr="00CB1E95">
        <w:rPr>
          <w:rFonts w:ascii="HGPｺﾞｼｯｸE" w:eastAsia="HGPｺﾞｼｯｸE" w:hint="eastAsia"/>
          <w:spacing w:val="87"/>
          <w:kern w:val="0"/>
          <w:sz w:val="22"/>
          <w:szCs w:val="22"/>
          <w:fitText w:val="1087" w:id="580035076"/>
        </w:rPr>
        <w:t>分科会</w:t>
      </w:r>
      <w:r w:rsidRPr="00CB1E95">
        <w:rPr>
          <w:rFonts w:ascii="HGPｺﾞｼｯｸE" w:eastAsia="HGPｺﾞｼｯｸE" w:hint="eastAsia"/>
          <w:spacing w:val="2"/>
          <w:kern w:val="0"/>
          <w:sz w:val="22"/>
          <w:szCs w:val="22"/>
          <w:fitText w:val="1087" w:id="580035076"/>
        </w:rPr>
        <w:t>Ｄ</w:t>
      </w:r>
      <w:r w:rsidRPr="00527BDA">
        <w:rPr>
          <w:rFonts w:ascii="HGPｺﾞｼｯｸE" w:eastAsia="HGPｺﾞｼｯｸE" w:hint="eastAsia"/>
          <w:sz w:val="22"/>
          <w:szCs w:val="22"/>
        </w:rPr>
        <w:t xml:space="preserve">　</w:t>
      </w:r>
      <w:r w:rsidR="00C2318F">
        <w:rPr>
          <w:rFonts w:ascii="HGPｺﾞｼｯｸE" w:eastAsia="HGPｺﾞｼｯｸE" w:hint="eastAsia"/>
          <w:sz w:val="22"/>
          <w:szCs w:val="22"/>
        </w:rPr>
        <w:t xml:space="preserve">　　　</w:t>
      </w:r>
      <w:r w:rsidRPr="00527BDA">
        <w:rPr>
          <w:rFonts w:ascii="HGPｺﾞｼｯｸE" w:eastAsia="HGPｺﾞｼｯｸE" w:hint="eastAsia"/>
          <w:sz w:val="22"/>
          <w:szCs w:val="22"/>
        </w:rPr>
        <w:t>「ロービジョンと移動介助」</w:t>
      </w:r>
      <w:r w:rsidR="003D400B">
        <w:rPr>
          <w:rFonts w:ascii="HGPｺﾞｼｯｸE" w:eastAsia="HGPｺﾞｼｯｸE" w:hint="eastAsia"/>
          <w:sz w:val="22"/>
          <w:szCs w:val="22"/>
        </w:rPr>
        <w:tab/>
      </w:r>
      <w:r w:rsidR="007539EE">
        <w:rPr>
          <w:rFonts w:ascii="HGPｺﾞｼｯｸE" w:eastAsia="HGPｺﾞｼｯｸE" w:hint="eastAsia"/>
          <w:sz w:val="22"/>
          <w:szCs w:val="22"/>
        </w:rPr>
        <w:t>１９</w:t>
      </w:r>
    </w:p>
    <w:p w:rsidR="00527BDA" w:rsidRPr="00527BDA" w:rsidRDefault="00527BDA" w:rsidP="003D400B">
      <w:pPr>
        <w:tabs>
          <w:tab w:val="right" w:leader="middleDot" w:pos="8505"/>
        </w:tabs>
        <w:rPr>
          <w:rFonts w:ascii="HGPｺﾞｼｯｸE" w:eastAsia="HGPｺﾞｼｯｸE" w:hint="eastAsia"/>
          <w:sz w:val="22"/>
          <w:szCs w:val="22"/>
        </w:rPr>
      </w:pPr>
      <w:r w:rsidRPr="00527BDA">
        <w:rPr>
          <w:rFonts w:ascii="HGPｺﾞｼｯｸE" w:eastAsia="HGPｺﾞｼｯｸE" w:hint="eastAsia"/>
          <w:sz w:val="22"/>
          <w:szCs w:val="22"/>
        </w:rPr>
        <w:t>（6）</w:t>
      </w:r>
      <w:r w:rsidRPr="00CB1E95">
        <w:rPr>
          <w:rFonts w:ascii="HGPｺﾞｼｯｸE" w:eastAsia="HGPｺﾞｼｯｸE" w:hint="eastAsia"/>
          <w:spacing w:val="89"/>
          <w:kern w:val="0"/>
          <w:sz w:val="22"/>
          <w:szCs w:val="22"/>
          <w:fitText w:val="1087" w:id="580035328"/>
        </w:rPr>
        <w:t>分科会</w:t>
      </w:r>
      <w:r w:rsidRPr="00CB1E95">
        <w:rPr>
          <w:rFonts w:ascii="HGPｺﾞｼｯｸE" w:eastAsia="HGPｺﾞｼｯｸE" w:hint="eastAsia"/>
          <w:spacing w:val="2"/>
          <w:kern w:val="0"/>
          <w:sz w:val="22"/>
          <w:szCs w:val="22"/>
          <w:fitText w:val="1087" w:id="580035328"/>
        </w:rPr>
        <w:t>Ｅ</w:t>
      </w:r>
      <w:r>
        <w:rPr>
          <w:rFonts w:ascii="HGPｺﾞｼｯｸE" w:eastAsia="HGPｺﾞｼｯｸE" w:hint="eastAsia"/>
          <w:kern w:val="0"/>
          <w:sz w:val="22"/>
          <w:szCs w:val="22"/>
        </w:rPr>
        <w:t xml:space="preserve">　</w:t>
      </w:r>
      <w:r w:rsidR="00C2318F">
        <w:rPr>
          <w:rFonts w:ascii="HGPｺﾞｼｯｸE" w:eastAsia="HGPｺﾞｼｯｸE" w:hint="eastAsia"/>
          <w:kern w:val="0"/>
          <w:sz w:val="22"/>
          <w:szCs w:val="22"/>
        </w:rPr>
        <w:t xml:space="preserve">　　　</w:t>
      </w:r>
      <w:r w:rsidRPr="00527BDA">
        <w:rPr>
          <w:rFonts w:ascii="HGPｺﾞｼｯｸE" w:eastAsia="HGPｺﾞｼｯｸE" w:hint="eastAsia"/>
          <w:sz w:val="22"/>
          <w:szCs w:val="22"/>
        </w:rPr>
        <w:t>「手書き文字通訳」</w:t>
      </w:r>
      <w:r w:rsidR="003D400B">
        <w:rPr>
          <w:rFonts w:ascii="HGPｺﾞｼｯｸE" w:eastAsia="HGPｺﾞｼｯｸE" w:hint="eastAsia"/>
          <w:sz w:val="22"/>
          <w:szCs w:val="22"/>
        </w:rPr>
        <w:tab/>
        <w:t>２</w:t>
      </w:r>
      <w:r w:rsidR="007539EE">
        <w:rPr>
          <w:rFonts w:ascii="HGPｺﾞｼｯｸE" w:eastAsia="HGPｺﾞｼｯｸE" w:hint="eastAsia"/>
          <w:sz w:val="22"/>
          <w:szCs w:val="22"/>
        </w:rPr>
        <w:t>３</w:t>
      </w:r>
    </w:p>
    <w:p w:rsidR="00527BDA" w:rsidRPr="00527BDA" w:rsidRDefault="00527BDA" w:rsidP="003D400B">
      <w:pPr>
        <w:tabs>
          <w:tab w:val="right" w:leader="middleDot" w:pos="8505"/>
        </w:tabs>
        <w:rPr>
          <w:rFonts w:ascii="HGPｺﾞｼｯｸE" w:eastAsia="HGPｺﾞｼｯｸE" w:hint="eastAsia"/>
          <w:sz w:val="22"/>
          <w:szCs w:val="22"/>
        </w:rPr>
      </w:pPr>
      <w:r w:rsidRPr="00527BDA">
        <w:rPr>
          <w:rFonts w:ascii="HGPｺﾞｼｯｸE" w:eastAsia="HGPｺﾞｼｯｸE" w:hint="eastAsia"/>
          <w:sz w:val="22"/>
          <w:szCs w:val="22"/>
        </w:rPr>
        <w:t>（7）</w:t>
      </w:r>
      <w:r w:rsidRPr="00CB1E95">
        <w:rPr>
          <w:rFonts w:ascii="HGPｺﾞｼｯｸE" w:eastAsia="HGPｺﾞｼｯｸE" w:hint="eastAsia"/>
          <w:spacing w:val="430"/>
          <w:kern w:val="0"/>
          <w:sz w:val="22"/>
          <w:szCs w:val="22"/>
          <w:fitText w:val="1087" w:id="580035329"/>
        </w:rPr>
        <w:t>全体</w:t>
      </w:r>
      <w:r w:rsidRPr="00CB1E95">
        <w:rPr>
          <w:rFonts w:ascii="HGPｺﾞｼｯｸE" w:eastAsia="HGPｺﾞｼｯｸE" w:hint="eastAsia"/>
          <w:spacing w:val="-1"/>
          <w:kern w:val="0"/>
          <w:sz w:val="22"/>
          <w:szCs w:val="22"/>
          <w:fitText w:val="1087" w:id="580035329"/>
        </w:rPr>
        <w:t>会</w:t>
      </w:r>
      <w:r w:rsidRPr="00527BDA">
        <w:rPr>
          <w:rFonts w:ascii="HGPｺﾞｼｯｸE" w:eastAsia="HGPｺﾞｼｯｸE" w:hint="eastAsia"/>
          <w:sz w:val="22"/>
          <w:szCs w:val="22"/>
        </w:rPr>
        <w:t xml:space="preserve">　</w:t>
      </w:r>
      <w:r w:rsidR="00C2318F">
        <w:rPr>
          <w:rFonts w:ascii="HGPｺﾞｼｯｸE" w:eastAsia="HGPｺﾞｼｯｸE" w:hint="eastAsia"/>
          <w:sz w:val="22"/>
          <w:szCs w:val="22"/>
        </w:rPr>
        <w:t xml:space="preserve">　　　</w:t>
      </w:r>
      <w:r w:rsidRPr="00527BDA">
        <w:rPr>
          <w:rFonts w:ascii="HGPｺﾞｼｯｸE" w:eastAsia="HGPｺﾞｼｯｸE" w:hint="eastAsia"/>
          <w:sz w:val="22"/>
          <w:szCs w:val="22"/>
        </w:rPr>
        <w:t>「盲ろう者と通訳・介助員との信頼関係」</w:t>
      </w:r>
      <w:r w:rsidR="003D400B">
        <w:rPr>
          <w:rFonts w:ascii="HGPｺﾞｼｯｸE" w:eastAsia="HGPｺﾞｼｯｸE" w:hint="eastAsia"/>
          <w:sz w:val="22"/>
          <w:szCs w:val="22"/>
        </w:rPr>
        <w:tab/>
        <w:t>２</w:t>
      </w:r>
      <w:r w:rsidR="007539EE">
        <w:rPr>
          <w:rFonts w:ascii="HGPｺﾞｼｯｸE" w:eastAsia="HGPｺﾞｼｯｸE" w:hint="eastAsia"/>
          <w:sz w:val="22"/>
          <w:szCs w:val="22"/>
        </w:rPr>
        <w:t>６</w:t>
      </w:r>
    </w:p>
    <w:p w:rsidR="00034D64" w:rsidRPr="00527BDA" w:rsidRDefault="00034D64" w:rsidP="00532B76">
      <w:pPr>
        <w:rPr>
          <w:rFonts w:ascii="HGPｺﾞｼｯｸE" w:eastAsia="HGPｺﾞｼｯｸE" w:hint="eastAsia"/>
          <w:sz w:val="22"/>
          <w:szCs w:val="22"/>
        </w:rPr>
      </w:pPr>
    </w:p>
    <w:p w:rsidR="00527BDA" w:rsidRDefault="00527BDA" w:rsidP="00C2318F">
      <w:pPr>
        <w:rPr>
          <w:rFonts w:ascii="HGPｺﾞｼｯｸE" w:eastAsia="HGPｺﾞｼｯｸE" w:hint="eastAsia"/>
          <w:sz w:val="28"/>
          <w:szCs w:val="28"/>
          <w:bdr w:val="single" w:sz="4" w:space="0" w:color="auto"/>
        </w:rPr>
      </w:pPr>
    </w:p>
    <w:p w:rsidR="00816FBC" w:rsidRDefault="00816FBC" w:rsidP="007539EE">
      <w:pPr>
        <w:jc w:val="center"/>
        <w:rPr>
          <w:rFonts w:ascii="HGPｺﾞｼｯｸE" w:eastAsia="HGPｺﾞｼｯｸE"/>
          <w:sz w:val="28"/>
          <w:szCs w:val="28"/>
          <w:bdr w:val="single" w:sz="4" w:space="0" w:color="auto"/>
        </w:rPr>
        <w:sectPr w:rsidR="00816FBC" w:rsidSect="003D400B">
          <w:footerReference w:type="even" r:id="rId9"/>
          <w:footerReference w:type="default" r:id="rId10"/>
          <w:pgSz w:w="11907" w:h="16840" w:code="9"/>
          <w:pgMar w:top="1588" w:right="1701" w:bottom="1588" w:left="1701" w:header="851" w:footer="992" w:gutter="0"/>
          <w:pgNumType w:start="0"/>
          <w:cols w:space="425"/>
          <w:titlePg/>
          <w:docGrid w:linePitch="369" w:charSpace="537"/>
        </w:sectPr>
      </w:pPr>
    </w:p>
    <w:p w:rsidR="007539EE" w:rsidRDefault="007539EE" w:rsidP="007539EE">
      <w:pPr>
        <w:jc w:val="center"/>
        <w:rPr>
          <w:rFonts w:ascii="HGPｺﾞｼｯｸE" w:eastAsia="HGPｺﾞｼｯｸE" w:hint="eastAsia"/>
          <w:sz w:val="28"/>
          <w:szCs w:val="28"/>
          <w:bdr w:val="single" w:sz="4" w:space="0" w:color="auto"/>
        </w:rPr>
      </w:pPr>
      <w:r w:rsidRPr="00034D64">
        <w:rPr>
          <w:rFonts w:ascii="HGPｺﾞｼｯｸE" w:eastAsia="HGPｺﾞｼｯｸE" w:hint="eastAsia"/>
          <w:sz w:val="28"/>
          <w:szCs w:val="28"/>
          <w:bdr w:val="single" w:sz="4" w:space="0" w:color="auto"/>
        </w:rPr>
        <w:lastRenderedPageBreak/>
        <w:t>平成</w:t>
      </w:r>
      <w:r>
        <w:rPr>
          <w:rFonts w:ascii="HGPｺﾞｼｯｸE" w:eastAsia="HGPｺﾞｼｯｸE" w:hint="eastAsia"/>
          <w:sz w:val="28"/>
          <w:szCs w:val="28"/>
          <w:bdr w:val="single" w:sz="4" w:space="0" w:color="auto"/>
        </w:rPr>
        <w:t>２５</w:t>
      </w:r>
      <w:r w:rsidRPr="00034D64">
        <w:rPr>
          <w:rFonts w:ascii="HGPｺﾞｼｯｸE" w:eastAsia="HGPｺﾞｼｯｸE" w:hint="eastAsia"/>
          <w:sz w:val="28"/>
          <w:szCs w:val="28"/>
          <w:bdr w:val="single" w:sz="4" w:space="0" w:color="auto"/>
        </w:rPr>
        <w:t>年度 盲ろう者向け通訳・介助員現任研修会　報告書</w:t>
      </w:r>
    </w:p>
    <w:p w:rsidR="007539EE" w:rsidRDefault="007539EE" w:rsidP="007539EE">
      <w:pPr>
        <w:rPr>
          <w:rFonts w:ascii="HGPｺﾞｼｯｸE" w:eastAsia="HGPｺﾞｼｯｸE" w:hint="eastAsia"/>
          <w:sz w:val="28"/>
          <w:szCs w:val="28"/>
          <w:bdr w:val="single" w:sz="4" w:space="0" w:color="auto"/>
        </w:rPr>
      </w:pPr>
    </w:p>
    <w:p w:rsidR="007539EE" w:rsidRPr="00034D64" w:rsidRDefault="007539EE" w:rsidP="007539EE">
      <w:pPr>
        <w:rPr>
          <w:rFonts w:ascii="HGPｺﾞｼｯｸE" w:eastAsia="HGPｺﾞｼｯｸE" w:hint="eastAsia"/>
          <w:sz w:val="22"/>
          <w:szCs w:val="22"/>
        </w:rPr>
      </w:pPr>
      <w:r w:rsidRPr="00034D64">
        <w:rPr>
          <w:rFonts w:ascii="HGPｺﾞｼｯｸE" w:eastAsia="HGPｺﾞｼｯｸE" w:hint="eastAsia"/>
          <w:sz w:val="22"/>
          <w:szCs w:val="22"/>
        </w:rPr>
        <w:t>1.概要</w:t>
      </w:r>
    </w:p>
    <w:p w:rsidR="007539EE" w:rsidRPr="00034D64" w:rsidRDefault="007539EE" w:rsidP="007539EE">
      <w:pPr>
        <w:rPr>
          <w:rFonts w:ascii="HGPｺﾞｼｯｸE" w:eastAsia="HGPｺﾞｼｯｸE" w:hint="eastAsia"/>
          <w:sz w:val="22"/>
          <w:szCs w:val="22"/>
        </w:rPr>
      </w:pPr>
    </w:p>
    <w:p w:rsidR="007539EE" w:rsidRPr="00034D64" w:rsidRDefault="007539EE" w:rsidP="007539EE">
      <w:pPr>
        <w:rPr>
          <w:rFonts w:ascii="HGPｺﾞｼｯｸE" w:eastAsia="HGPｺﾞｼｯｸE" w:hint="eastAsia"/>
          <w:sz w:val="22"/>
          <w:szCs w:val="22"/>
        </w:rPr>
      </w:pPr>
      <w:r w:rsidRPr="00034D64">
        <w:rPr>
          <w:rFonts w:ascii="HGPｺﾞｼｯｸE" w:eastAsia="HGPｺﾞｼｯｸE" w:hint="eastAsia"/>
          <w:sz w:val="22"/>
          <w:szCs w:val="22"/>
        </w:rPr>
        <w:t>（1）</w:t>
      </w:r>
      <w:r>
        <w:rPr>
          <w:rFonts w:ascii="HGPｺﾞｼｯｸE" w:eastAsia="HGPｺﾞｼｯｸE" w:hint="eastAsia"/>
          <w:sz w:val="22"/>
          <w:szCs w:val="22"/>
        </w:rPr>
        <w:t xml:space="preserve">　</w:t>
      </w:r>
      <w:r w:rsidRPr="00034D64">
        <w:rPr>
          <w:rFonts w:ascii="HGPｺﾞｼｯｸE" w:eastAsia="HGPｺﾞｼｯｸE" w:hint="eastAsia"/>
          <w:sz w:val="22"/>
          <w:szCs w:val="22"/>
        </w:rPr>
        <w:t>目的</w:t>
      </w:r>
    </w:p>
    <w:p w:rsidR="007539EE" w:rsidRDefault="007539EE" w:rsidP="007539EE">
      <w:pPr>
        <w:ind w:firstLineChars="100" w:firstLine="220"/>
        <w:rPr>
          <w:rFonts w:ascii="HGPｺﾞｼｯｸE" w:eastAsia="HGPｺﾞｼｯｸE" w:hint="eastAsia"/>
          <w:sz w:val="22"/>
          <w:szCs w:val="22"/>
        </w:rPr>
      </w:pPr>
      <w:r w:rsidRPr="00034D64">
        <w:rPr>
          <w:rFonts w:ascii="HGPｺﾞｼｯｸE" w:eastAsia="HGPｺﾞｼｯｸE" w:hint="eastAsia"/>
          <w:sz w:val="22"/>
          <w:szCs w:val="22"/>
        </w:rPr>
        <w:t>盲ろう者の自立と社会参加を図るため、盲ろう者向け通訳・介助員を対象として、盲ろう者についての知識や</w:t>
      </w:r>
      <w:r>
        <w:rPr>
          <w:rFonts w:ascii="HGPｺﾞｼｯｸE" w:eastAsia="HGPｺﾞｼｯｸE" w:hint="eastAsia"/>
          <w:sz w:val="22"/>
          <w:szCs w:val="22"/>
        </w:rPr>
        <w:t>、よりよ</w:t>
      </w:r>
      <w:r w:rsidRPr="00034D64">
        <w:rPr>
          <w:rFonts w:ascii="HGPｺﾞｼｯｸE" w:eastAsia="HGPｺﾞｼｯｸE" w:hint="eastAsia"/>
          <w:sz w:val="22"/>
          <w:szCs w:val="22"/>
        </w:rPr>
        <w:t>い介助方法をはじめ、コミュニケーション技術等、盲ろう者の多様なニーズに応えることのできる知識並びに技術等について研修することにより、盲ろう者向け通訳・介助員の資質の向上を図ることを目的とする。</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（2）　日程</w:t>
      </w: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 xml:space="preserve">　平成２５年１１月１５日（金）～１７日（日）　３日間</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（3）　場所</w:t>
      </w: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 xml:space="preserve">　コンベンションルーム ＡＰ秋葉原　４、５階</w:t>
      </w: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 xml:space="preserve">　〒110-0006　東京都台東区秋葉原１－１　秋葉原ビジネスセンター内</w:t>
      </w: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 xml:space="preserve">　ＴＥＬ　03-5289-9109</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（4）　全体概要</w:t>
      </w:r>
    </w:p>
    <w:p w:rsidR="007539EE" w:rsidRPr="006B2565" w:rsidRDefault="007539EE" w:rsidP="007539EE">
      <w:pPr>
        <w:rPr>
          <w:rFonts w:ascii="HGPｺﾞｼｯｸE" w:eastAsia="HGPｺﾞｼｯｸE" w:hint="eastAsia"/>
          <w:sz w:val="22"/>
          <w:szCs w:val="22"/>
        </w:rPr>
      </w:pPr>
      <w:r>
        <w:rPr>
          <w:rFonts w:ascii="HGPｺﾞｼｯｸE" w:eastAsia="HGPｺﾞｼｯｸE" w:hint="eastAsia"/>
          <w:sz w:val="22"/>
          <w:szCs w:val="22"/>
        </w:rPr>
        <w:t xml:space="preserve">　</w:t>
      </w:r>
      <w:r w:rsidRPr="006B2565">
        <w:rPr>
          <w:rFonts w:ascii="HGPｺﾞｼｯｸE" w:eastAsia="HGPｺﾞｼｯｸE" w:hint="eastAsia"/>
          <w:sz w:val="22"/>
          <w:szCs w:val="22"/>
        </w:rPr>
        <w:t>平成２５年度「盲ろう者向け通訳・介助員現任研修会」は、平成２５年１１月１５日（金）～１７日（</w:t>
      </w:r>
      <w:r>
        <w:rPr>
          <w:rFonts w:ascii="HGPｺﾞｼｯｸE" w:eastAsia="HGPｺﾞｼｯｸE" w:hint="eastAsia"/>
          <w:sz w:val="22"/>
          <w:szCs w:val="22"/>
        </w:rPr>
        <w:t>日）の３</w:t>
      </w:r>
      <w:r w:rsidRPr="006B2565">
        <w:rPr>
          <w:rFonts w:ascii="HGPｺﾞｼｯｸE" w:eastAsia="HGPｺﾞｼｯｸE" w:hint="eastAsia"/>
          <w:sz w:val="22"/>
          <w:szCs w:val="22"/>
        </w:rPr>
        <w:t>日間、東京都台東区秋葉原１－１</w:t>
      </w:r>
      <w:r>
        <w:rPr>
          <w:rFonts w:ascii="HGPｺﾞｼｯｸE" w:eastAsia="HGPｺﾞｼｯｸE" w:hint="eastAsia"/>
          <w:sz w:val="22"/>
          <w:szCs w:val="22"/>
        </w:rPr>
        <w:t xml:space="preserve"> </w:t>
      </w:r>
      <w:r w:rsidRPr="006B2565">
        <w:rPr>
          <w:rFonts w:ascii="HGPｺﾞｼｯｸE" w:eastAsia="HGPｺﾞｼｯｸE" w:hint="eastAsia"/>
          <w:sz w:val="22"/>
          <w:szCs w:val="22"/>
        </w:rPr>
        <w:t>秋葉原ビジネスセンター「コンベンションルームＡＰ秋葉原」で開催された。全国各地から聴講の盲ろう者１人を含む１２１人の盲ろう者向け通訳・介助員が参加した。</w:t>
      </w:r>
    </w:p>
    <w:p w:rsidR="007539EE" w:rsidRPr="006B2565" w:rsidRDefault="007539EE" w:rsidP="007539EE">
      <w:pPr>
        <w:rPr>
          <w:rFonts w:ascii="HGPｺﾞｼｯｸE" w:eastAsia="HGPｺﾞｼｯｸE" w:hint="eastAsia"/>
          <w:sz w:val="22"/>
          <w:szCs w:val="22"/>
        </w:rPr>
      </w:pPr>
      <w:r w:rsidRPr="006B2565">
        <w:rPr>
          <w:rFonts w:ascii="HGPｺﾞｼｯｸE" w:eastAsia="HGPｺﾞｼｯｸE" w:hint="eastAsia"/>
          <w:sz w:val="22"/>
          <w:szCs w:val="22"/>
        </w:rPr>
        <w:t xml:space="preserve">　１日目の全体会では、「よりよい通訳・介助をするために</w:t>
      </w:r>
      <w:r>
        <w:rPr>
          <w:rFonts w:ascii="HGPｺﾞｼｯｸE" w:eastAsia="HGPｺﾞｼｯｸE" w:hint="eastAsia"/>
          <w:sz w:val="22"/>
          <w:szCs w:val="22"/>
        </w:rPr>
        <w:t>盲ろう者福祉の現状を知ろう」と題して、平成２５年４月より「障害者自立支援法</w:t>
      </w:r>
      <w:r w:rsidRPr="006B2565">
        <w:rPr>
          <w:rFonts w:ascii="HGPｺﾞｼｯｸE" w:eastAsia="HGPｺﾞｼｯｸE" w:hint="eastAsia"/>
          <w:sz w:val="22"/>
          <w:szCs w:val="22"/>
        </w:rPr>
        <w:t>」に代わり、「障害者総合支援法」が施行され、盲ろう者向け通訳・介助員派遣事業及び同養成事業が都道府県地域生活支援事業の任意事業から必須事業に位置づけられたことや、障害者の権利条約批准に向けて国内法の整備も進む中で、盲ろう者福祉制度の現状を概観するとともに、これに関連して平成２４年度に実施した「盲ろう者に関する実態調査」、「盲ろう者通訳・介助員の養成カリキュラムの内容に関する調査について」、これらの結果等について、当協会山下事務局長が講演を行った。</w:t>
      </w:r>
    </w:p>
    <w:p w:rsidR="007539EE" w:rsidRPr="006B2565" w:rsidRDefault="007539EE" w:rsidP="007539EE">
      <w:pPr>
        <w:rPr>
          <w:rFonts w:ascii="HGPｺﾞｼｯｸE" w:eastAsia="HGPｺﾞｼｯｸE" w:hint="eastAsia"/>
          <w:sz w:val="22"/>
          <w:szCs w:val="22"/>
        </w:rPr>
      </w:pPr>
      <w:r w:rsidRPr="006B2565">
        <w:rPr>
          <w:rFonts w:ascii="HGPｺﾞｼｯｸE" w:eastAsia="HGPｺﾞｼｯｸE" w:hint="eastAsia"/>
          <w:sz w:val="22"/>
          <w:szCs w:val="22"/>
        </w:rPr>
        <w:t xml:space="preserve">　２日目は分科会に分かれて、「先天性盲ろう児（者）について学ぶ」、「ロービジョンと移動介助」、「音声通訳」、「手書き</w:t>
      </w:r>
      <w:r>
        <w:rPr>
          <w:rFonts w:ascii="HGPｺﾞｼｯｸE" w:eastAsia="HGPｺﾞｼｯｸE" w:hint="eastAsia"/>
          <w:sz w:val="22"/>
          <w:szCs w:val="22"/>
        </w:rPr>
        <w:t>文字</w:t>
      </w:r>
      <w:r w:rsidRPr="006B2565">
        <w:rPr>
          <w:rFonts w:ascii="HGPｺﾞｼｯｸE" w:eastAsia="HGPｺﾞｼｯｸE" w:hint="eastAsia"/>
          <w:sz w:val="22"/>
          <w:szCs w:val="22"/>
        </w:rPr>
        <w:t>通訳」、「心のケア～１人で抱えていませんか～」、これらをテーマに講義や実習、ディスカッションが行われた。</w:t>
      </w:r>
    </w:p>
    <w:p w:rsidR="007539EE" w:rsidRPr="006B2565" w:rsidRDefault="007539EE" w:rsidP="007539EE">
      <w:pPr>
        <w:rPr>
          <w:rFonts w:ascii="HGPｺﾞｼｯｸE" w:eastAsia="HGPｺﾞｼｯｸE" w:hint="eastAsia"/>
          <w:sz w:val="22"/>
          <w:szCs w:val="22"/>
        </w:rPr>
      </w:pPr>
      <w:r w:rsidRPr="006B2565">
        <w:rPr>
          <w:rFonts w:ascii="HGPｺﾞｼｯｸE" w:eastAsia="HGPｺﾞｼｯｸE" w:hint="eastAsia"/>
          <w:sz w:val="22"/>
          <w:szCs w:val="22"/>
        </w:rPr>
        <w:t xml:space="preserve">　３日目は、全体会「盲ろう者と通訳・介助員との信頼関係」をテーマにパネルディスカッションが行われ、盲ろう者と通訳・介助員４名のパネラー、受講者、皆で活発な意見交換がなされた。</w:t>
      </w:r>
    </w:p>
    <w:p w:rsidR="007539EE" w:rsidRPr="006B2565" w:rsidRDefault="007539EE" w:rsidP="007539EE">
      <w:pPr>
        <w:rPr>
          <w:rFonts w:ascii="HGPｺﾞｼｯｸE" w:eastAsia="HGPｺﾞｼｯｸE" w:hint="eastAsia"/>
          <w:sz w:val="22"/>
          <w:szCs w:val="22"/>
        </w:rPr>
      </w:pPr>
      <w:r w:rsidRPr="006B2565">
        <w:rPr>
          <w:rFonts w:ascii="HGPｺﾞｼｯｸE" w:eastAsia="HGPｺﾞｼｯｸE" w:hint="eastAsia"/>
          <w:sz w:val="22"/>
          <w:szCs w:val="22"/>
        </w:rPr>
        <w:t xml:space="preserve">　本研修会は、全国レベルでの通訳・介助員が集い、情報交換ができる唯一の場である。例年に比して、全国各地より多くの通訳・介助員の参加が得られたことは大変有意義であった。</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lastRenderedPageBreak/>
        <w:t>2.日程表</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１１月１５日（金）</w:t>
      </w:r>
    </w:p>
    <w:tbl>
      <w:tblPr>
        <w:tblStyle w:val="a3"/>
        <w:tblW w:w="0" w:type="auto"/>
        <w:tblLook w:val="01E0" w:firstRow="1" w:lastRow="1" w:firstColumn="1" w:lastColumn="1" w:noHBand="0" w:noVBand="0"/>
      </w:tblPr>
      <w:tblGrid>
        <w:gridCol w:w="1683"/>
        <w:gridCol w:w="7020"/>
      </w:tblGrid>
      <w:tr w:rsidR="007539EE">
        <w:tc>
          <w:tcPr>
            <w:tcW w:w="1683" w:type="dxa"/>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12：50～13：30</w:t>
            </w:r>
          </w:p>
        </w:tc>
        <w:tc>
          <w:tcPr>
            <w:tcW w:w="7020" w:type="dxa"/>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受付</w:t>
            </w:r>
          </w:p>
        </w:tc>
      </w:tr>
      <w:tr w:rsidR="007539EE">
        <w:tc>
          <w:tcPr>
            <w:tcW w:w="1683" w:type="dxa"/>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13：30～14：00</w:t>
            </w:r>
          </w:p>
        </w:tc>
        <w:tc>
          <w:tcPr>
            <w:tcW w:w="7020" w:type="dxa"/>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開講式</w:t>
            </w:r>
          </w:p>
        </w:tc>
      </w:tr>
      <w:tr w:rsidR="007539EE">
        <w:tc>
          <w:tcPr>
            <w:tcW w:w="1683" w:type="dxa"/>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14：00～17：00</w:t>
            </w:r>
          </w:p>
        </w:tc>
        <w:tc>
          <w:tcPr>
            <w:tcW w:w="7020" w:type="dxa"/>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全体会「よりよい通訳・介助をするために盲ろう者福祉の現状を知ろう」</w:t>
            </w:r>
          </w:p>
        </w:tc>
      </w:tr>
      <w:tr w:rsidR="007539EE">
        <w:tc>
          <w:tcPr>
            <w:tcW w:w="1683" w:type="dxa"/>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18：00～20：00</w:t>
            </w:r>
          </w:p>
        </w:tc>
        <w:tc>
          <w:tcPr>
            <w:tcW w:w="7020" w:type="dxa"/>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意見交換会</w:t>
            </w:r>
          </w:p>
        </w:tc>
      </w:tr>
    </w:tbl>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１１月１６日（土）</w:t>
      </w:r>
    </w:p>
    <w:tbl>
      <w:tblPr>
        <w:tblStyle w:val="a3"/>
        <w:tblW w:w="0" w:type="auto"/>
        <w:tblLook w:val="01E0" w:firstRow="1" w:lastRow="1" w:firstColumn="1" w:lastColumn="1" w:noHBand="0" w:noVBand="0"/>
      </w:tblPr>
      <w:tblGrid>
        <w:gridCol w:w="1683"/>
        <w:gridCol w:w="7020"/>
      </w:tblGrid>
      <w:tr w:rsidR="007539EE">
        <w:tc>
          <w:tcPr>
            <w:tcW w:w="1683" w:type="dxa"/>
            <w:vMerge w:val="restart"/>
          </w:tcPr>
          <w:p w:rsidR="007539EE" w:rsidRDefault="007539EE" w:rsidP="007539EE">
            <w:pPr>
              <w:ind w:firstLineChars="50" w:firstLine="110"/>
              <w:rPr>
                <w:rFonts w:ascii="HGPｺﾞｼｯｸE" w:eastAsia="HGPｺﾞｼｯｸE" w:hint="eastAsia"/>
                <w:sz w:val="22"/>
                <w:szCs w:val="22"/>
              </w:rPr>
            </w:pPr>
            <w:r>
              <w:rPr>
                <w:rFonts w:ascii="HGPｺﾞｼｯｸE" w:eastAsia="HGPｺﾞｼｯｸE" w:hint="eastAsia"/>
                <w:sz w:val="22"/>
                <w:szCs w:val="22"/>
              </w:rPr>
              <w:t>9：00～12：30</w:t>
            </w:r>
          </w:p>
        </w:tc>
        <w:tc>
          <w:tcPr>
            <w:tcW w:w="7020" w:type="dxa"/>
            <w:tcBorders>
              <w:bottom w:val="dotted" w:sz="4" w:space="0" w:color="auto"/>
            </w:tcBorders>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Ａ分科会「先天性盲ろう児（者）について学ぶ」</w:t>
            </w:r>
          </w:p>
        </w:tc>
      </w:tr>
      <w:tr w:rsidR="007539EE">
        <w:tc>
          <w:tcPr>
            <w:tcW w:w="1683" w:type="dxa"/>
            <w:vMerge/>
          </w:tcPr>
          <w:p w:rsidR="007539EE" w:rsidRDefault="007539EE" w:rsidP="007539EE">
            <w:pPr>
              <w:rPr>
                <w:rFonts w:ascii="HGPｺﾞｼｯｸE" w:eastAsia="HGPｺﾞｼｯｸE" w:hint="eastAsia"/>
                <w:sz w:val="22"/>
                <w:szCs w:val="22"/>
              </w:rPr>
            </w:pPr>
          </w:p>
        </w:tc>
        <w:tc>
          <w:tcPr>
            <w:tcW w:w="7020" w:type="dxa"/>
            <w:tcBorders>
              <w:top w:val="dotted" w:sz="4" w:space="0" w:color="auto"/>
              <w:bottom w:val="dotted" w:sz="4" w:space="0" w:color="auto"/>
            </w:tcBorders>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Ｂ分科会「音声通訳」</w:t>
            </w:r>
          </w:p>
        </w:tc>
      </w:tr>
      <w:tr w:rsidR="007539EE">
        <w:tc>
          <w:tcPr>
            <w:tcW w:w="1683" w:type="dxa"/>
            <w:vMerge/>
          </w:tcPr>
          <w:p w:rsidR="007539EE" w:rsidRDefault="007539EE" w:rsidP="007539EE">
            <w:pPr>
              <w:rPr>
                <w:rFonts w:ascii="HGPｺﾞｼｯｸE" w:eastAsia="HGPｺﾞｼｯｸE" w:hint="eastAsia"/>
                <w:sz w:val="22"/>
                <w:szCs w:val="22"/>
              </w:rPr>
            </w:pPr>
          </w:p>
        </w:tc>
        <w:tc>
          <w:tcPr>
            <w:tcW w:w="7020" w:type="dxa"/>
            <w:tcBorders>
              <w:top w:val="dotted" w:sz="4" w:space="0" w:color="auto"/>
            </w:tcBorders>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Ｃ分科会「心のケア～１人で抱えていませんか～①」</w:t>
            </w:r>
          </w:p>
        </w:tc>
      </w:tr>
      <w:tr w:rsidR="007539EE">
        <w:tc>
          <w:tcPr>
            <w:tcW w:w="1683" w:type="dxa"/>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12：30～13：30</w:t>
            </w:r>
          </w:p>
        </w:tc>
        <w:tc>
          <w:tcPr>
            <w:tcW w:w="7020" w:type="dxa"/>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休憩</w:t>
            </w:r>
          </w:p>
        </w:tc>
      </w:tr>
      <w:tr w:rsidR="007539EE">
        <w:tc>
          <w:tcPr>
            <w:tcW w:w="1683" w:type="dxa"/>
            <w:vMerge w:val="restart"/>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13：30～17：00</w:t>
            </w:r>
          </w:p>
        </w:tc>
        <w:tc>
          <w:tcPr>
            <w:tcW w:w="7020" w:type="dxa"/>
            <w:tcBorders>
              <w:bottom w:val="dotted" w:sz="4" w:space="0" w:color="auto"/>
            </w:tcBorders>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Ｄ分科会「ロービジョンと移動介助」</w:t>
            </w:r>
          </w:p>
        </w:tc>
      </w:tr>
      <w:tr w:rsidR="007539EE">
        <w:tc>
          <w:tcPr>
            <w:tcW w:w="1683" w:type="dxa"/>
            <w:vMerge/>
          </w:tcPr>
          <w:p w:rsidR="007539EE" w:rsidRDefault="007539EE" w:rsidP="007539EE">
            <w:pPr>
              <w:rPr>
                <w:rFonts w:ascii="HGPｺﾞｼｯｸE" w:eastAsia="HGPｺﾞｼｯｸE" w:hint="eastAsia"/>
                <w:sz w:val="22"/>
                <w:szCs w:val="22"/>
              </w:rPr>
            </w:pPr>
          </w:p>
        </w:tc>
        <w:tc>
          <w:tcPr>
            <w:tcW w:w="7020" w:type="dxa"/>
            <w:tcBorders>
              <w:top w:val="dotted" w:sz="4" w:space="0" w:color="auto"/>
              <w:bottom w:val="dotted" w:sz="4" w:space="0" w:color="auto"/>
            </w:tcBorders>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Ｅ分科会「手書き文字通訳」</w:t>
            </w:r>
          </w:p>
        </w:tc>
      </w:tr>
      <w:tr w:rsidR="007539EE">
        <w:tc>
          <w:tcPr>
            <w:tcW w:w="1683" w:type="dxa"/>
            <w:vMerge/>
          </w:tcPr>
          <w:p w:rsidR="007539EE" w:rsidRDefault="007539EE" w:rsidP="007539EE">
            <w:pPr>
              <w:rPr>
                <w:rFonts w:ascii="HGPｺﾞｼｯｸE" w:eastAsia="HGPｺﾞｼｯｸE" w:hint="eastAsia"/>
                <w:sz w:val="22"/>
                <w:szCs w:val="22"/>
              </w:rPr>
            </w:pPr>
          </w:p>
        </w:tc>
        <w:tc>
          <w:tcPr>
            <w:tcW w:w="7020" w:type="dxa"/>
            <w:tcBorders>
              <w:top w:val="dotted" w:sz="4" w:space="0" w:color="auto"/>
            </w:tcBorders>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Ｆ分科会「心のケア～１人で抱えていませんか～②」</w:t>
            </w:r>
          </w:p>
        </w:tc>
      </w:tr>
    </w:tbl>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１１月１７日（日）</w:t>
      </w:r>
    </w:p>
    <w:tbl>
      <w:tblPr>
        <w:tblStyle w:val="a3"/>
        <w:tblW w:w="0" w:type="auto"/>
        <w:tblLook w:val="01E0" w:firstRow="1" w:lastRow="1" w:firstColumn="1" w:lastColumn="1" w:noHBand="0" w:noVBand="0"/>
      </w:tblPr>
      <w:tblGrid>
        <w:gridCol w:w="1683"/>
        <w:gridCol w:w="7020"/>
      </w:tblGrid>
      <w:tr w:rsidR="007539EE">
        <w:tc>
          <w:tcPr>
            <w:tcW w:w="1683" w:type="dxa"/>
          </w:tcPr>
          <w:p w:rsidR="007539EE" w:rsidRDefault="007539EE" w:rsidP="007539EE">
            <w:pPr>
              <w:ind w:firstLineChars="50" w:firstLine="110"/>
              <w:rPr>
                <w:rFonts w:ascii="HGPｺﾞｼｯｸE" w:eastAsia="HGPｺﾞｼｯｸE" w:hint="eastAsia"/>
                <w:sz w:val="22"/>
                <w:szCs w:val="22"/>
              </w:rPr>
            </w:pPr>
            <w:r>
              <w:rPr>
                <w:rFonts w:ascii="HGPｺﾞｼｯｸE" w:eastAsia="HGPｺﾞｼｯｸE" w:hint="eastAsia"/>
                <w:sz w:val="22"/>
                <w:szCs w:val="22"/>
              </w:rPr>
              <w:t>9：00～12：00</w:t>
            </w:r>
          </w:p>
        </w:tc>
        <w:tc>
          <w:tcPr>
            <w:tcW w:w="7020" w:type="dxa"/>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全体会「盲ろう者と通訳・介助員との信頼関係」</w:t>
            </w:r>
          </w:p>
        </w:tc>
      </w:tr>
      <w:tr w:rsidR="007539EE">
        <w:tc>
          <w:tcPr>
            <w:tcW w:w="1683" w:type="dxa"/>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12：00～12：30</w:t>
            </w:r>
          </w:p>
        </w:tc>
        <w:tc>
          <w:tcPr>
            <w:tcW w:w="7020" w:type="dxa"/>
          </w:tcPr>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閉講式</w:t>
            </w:r>
          </w:p>
        </w:tc>
      </w:tr>
    </w:tbl>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lastRenderedPageBreak/>
        <w:t>3.カリキュラム別の報告</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（1）　全体会　「よりよい通訳・介助をするために盲ろう者福祉の現状を知ろう」</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講師：山下 正知（社会福祉法人 全国盲ろう者協会　事務局長）</w:t>
      </w: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司会：</w:t>
      </w:r>
      <w:r w:rsidRPr="00864611">
        <w:rPr>
          <w:rFonts w:ascii="HGPｺﾞｼｯｸE" w:eastAsia="HGPｺﾞｼｯｸE" w:hint="eastAsia"/>
          <w:sz w:val="22"/>
          <w:szCs w:val="22"/>
        </w:rPr>
        <w:t>菅原 智和美</w:t>
      </w:r>
      <w:r>
        <w:rPr>
          <w:rFonts w:ascii="HGPｺﾞｼｯｸE" w:eastAsia="HGPｺﾞｼｯｸE" w:hint="eastAsia"/>
          <w:sz w:val="22"/>
          <w:szCs w:val="22"/>
        </w:rPr>
        <w:t>（</w:t>
      </w:r>
      <w:r w:rsidRPr="00864611">
        <w:rPr>
          <w:rFonts w:ascii="HGPｺﾞｼｯｸE" w:eastAsia="HGPｺﾞｼｯｸE" w:hint="eastAsia"/>
          <w:sz w:val="22"/>
          <w:szCs w:val="22"/>
        </w:rPr>
        <w:t xml:space="preserve">埼玉盲ろう者友の会　</w:t>
      </w:r>
      <w:r>
        <w:rPr>
          <w:rFonts w:ascii="HGPｺﾞｼｯｸE" w:eastAsia="HGPｺﾞｼｯｸE" w:hint="eastAsia"/>
          <w:sz w:val="22"/>
          <w:szCs w:val="22"/>
        </w:rPr>
        <w:t>通訳・介助員）</w:t>
      </w:r>
    </w:p>
    <w:p w:rsidR="007539EE" w:rsidRDefault="007539EE" w:rsidP="007539EE">
      <w:pPr>
        <w:ind w:left="550" w:hangingChars="250" w:hanging="550"/>
        <w:rPr>
          <w:rFonts w:ascii="HGPｺﾞｼｯｸE" w:eastAsia="HGPｺﾞｼｯｸE" w:hint="eastAsia"/>
          <w:sz w:val="22"/>
          <w:szCs w:val="22"/>
        </w:rPr>
      </w:pPr>
      <w:r>
        <w:rPr>
          <w:rFonts w:ascii="HGPｺﾞｼｯｸE" w:eastAsia="HGPｺﾞｼｯｸE" w:hint="eastAsia"/>
          <w:sz w:val="22"/>
          <w:szCs w:val="22"/>
        </w:rPr>
        <w:t>内容：平成２５年４月より障害者自立支援法から障害者総合支援法へと変わった。このことに伴う、盲ろう者福祉の分野での変更点を講義した。また、平成２４年度当協会で行った「盲ろう者に関する実態調査」と「盲ろう者通訳・介助員の養成カリキュラムの内容に関する調査」について、その調査結果を受講者全員で共有した。</w:t>
      </w:r>
    </w:p>
    <w:p w:rsidR="007539EE" w:rsidRDefault="007539EE" w:rsidP="007539EE">
      <w:pPr>
        <w:ind w:leftChars="261" w:left="548"/>
        <w:rPr>
          <w:rFonts w:ascii="HGPｺﾞｼｯｸE" w:eastAsia="HGPｺﾞｼｯｸE" w:hint="eastAsia"/>
          <w:sz w:val="22"/>
          <w:szCs w:val="22"/>
        </w:rPr>
      </w:pPr>
      <w:r>
        <w:rPr>
          <w:rFonts w:ascii="HGPｺﾞｼｯｸE" w:eastAsia="HGPｺﾞｼｯｸE" w:hint="eastAsia"/>
          <w:sz w:val="22"/>
          <w:szCs w:val="22"/>
        </w:rPr>
        <w:t>以下、講義で使用した資料を掲載する。</w:t>
      </w:r>
    </w:p>
    <w:p w:rsidR="007539EE" w:rsidRDefault="007539EE" w:rsidP="007539EE">
      <w:pPr>
        <w:rPr>
          <w:rFonts w:ascii="HGPｺﾞｼｯｸE" w:eastAsia="HGPｺﾞｼｯｸE" w:hint="eastAsia"/>
          <w:sz w:val="22"/>
          <w:szCs w:val="22"/>
        </w:rPr>
      </w:pPr>
    </w:p>
    <w:tbl>
      <w:tblPr>
        <w:tblW w:w="0" w:type="auto"/>
        <w:tblInd w:w="99" w:type="dxa"/>
        <w:tblLayout w:type="fixed"/>
        <w:tblCellMar>
          <w:left w:w="99" w:type="dxa"/>
          <w:right w:w="99" w:type="dxa"/>
        </w:tblCellMar>
        <w:tblLook w:val="0000" w:firstRow="0" w:lastRow="0" w:firstColumn="0" w:lastColumn="0" w:noHBand="0" w:noVBand="0"/>
      </w:tblPr>
      <w:tblGrid>
        <w:gridCol w:w="4252"/>
        <w:gridCol w:w="4253"/>
      </w:tblGrid>
      <w:tr w:rsidR="007539EE">
        <w:trPr>
          <w:trHeight w:val="3325"/>
        </w:trPr>
        <w:tc>
          <w:tcPr>
            <w:tcW w:w="4252" w:type="dxa"/>
            <w:vAlign w:val="center"/>
          </w:tcPr>
          <w:p w:rsidR="007539EE" w:rsidRDefault="007539EE" w:rsidP="007539EE">
            <w:pPr>
              <w:jc w:val="center"/>
              <w:rPr>
                <w:rFonts w:hint="eastAsia"/>
              </w:rPr>
            </w:pPr>
            <w:r>
              <w:object w:dxaOrig="7193" w:dyaOrig="5401">
                <v:shape id="_x0000_i1026" type="#_x0000_t75" style="width:161.65pt;height:121.6pt" o:ole="" o:bordertopcolor="this" o:borderleftcolor="this" o:borderbottomcolor="this" o:borderrightcolor="this">
                  <v:imagedata r:id="rId11" o:title=""/>
                  <w10:bordertop type="single" width="4" shadow="t"/>
                  <w10:borderleft type="single" width="4" shadow="t"/>
                  <w10:borderbottom type="single" width="4" shadow="t"/>
                  <w10:borderright type="single" width="4" shadow="t"/>
                </v:shape>
                <o:OLEObject Type="Embed" ProgID="PowerPoint.Slide.8" ShapeID="_x0000_i1026" DrawAspect="Content" ObjectID="_1646561512" r:id="rId12"/>
              </w:object>
            </w:r>
          </w:p>
          <w:p w:rsidR="007539EE" w:rsidRDefault="007539EE" w:rsidP="007539EE">
            <w:pPr>
              <w:jc w:val="center"/>
              <w:rPr>
                <w:rFonts w:hint="eastAsia"/>
              </w:rPr>
            </w:pPr>
            <w:r>
              <w:rPr>
                <w:rFonts w:hint="eastAsia"/>
              </w:rPr>
              <w:t>1</w:t>
            </w:r>
          </w:p>
        </w:tc>
        <w:tc>
          <w:tcPr>
            <w:tcW w:w="4253" w:type="dxa"/>
            <w:vAlign w:val="center"/>
          </w:tcPr>
          <w:p w:rsidR="007539EE" w:rsidRDefault="007539EE" w:rsidP="007539EE">
            <w:pPr>
              <w:jc w:val="center"/>
              <w:rPr>
                <w:rFonts w:hint="eastAsia"/>
              </w:rPr>
            </w:pPr>
            <w:r>
              <w:object w:dxaOrig="7193" w:dyaOrig="5401">
                <v:shape id="_x0000_i1027" type="#_x0000_t75" style="width:161.65pt;height:121.6pt" o:ole="" o:bordertopcolor="this" o:borderleftcolor="this" o:borderbottomcolor="this" o:borderrightcolor="this">
                  <v:imagedata r:id="rId13" o:title=""/>
                  <w10:bordertop type="single" width="4" shadow="t"/>
                  <w10:borderleft type="single" width="4" shadow="t"/>
                  <w10:borderbottom type="single" width="4" shadow="t"/>
                  <w10:borderright type="single" width="4" shadow="t"/>
                </v:shape>
                <o:OLEObject Type="Embed" ProgID="PowerPoint.Slide.8" ShapeID="_x0000_i1027" DrawAspect="Content" ObjectID="_1646561513" r:id="rId14"/>
              </w:object>
            </w:r>
          </w:p>
          <w:p w:rsidR="007539EE" w:rsidRDefault="007539EE" w:rsidP="007539EE">
            <w:pPr>
              <w:jc w:val="center"/>
              <w:rPr>
                <w:rFonts w:hint="eastAsia"/>
              </w:rPr>
            </w:pPr>
            <w:r>
              <w:rPr>
                <w:rFonts w:hint="eastAsia"/>
              </w:rPr>
              <w:t>2</w:t>
            </w:r>
          </w:p>
        </w:tc>
      </w:tr>
      <w:tr w:rsidR="007539EE">
        <w:trPr>
          <w:trHeight w:val="3557"/>
        </w:trPr>
        <w:tc>
          <w:tcPr>
            <w:tcW w:w="4252" w:type="dxa"/>
            <w:vAlign w:val="center"/>
          </w:tcPr>
          <w:p w:rsidR="007539EE" w:rsidRDefault="007539EE" w:rsidP="007539EE">
            <w:pPr>
              <w:jc w:val="center"/>
              <w:rPr>
                <w:rFonts w:hint="eastAsia"/>
              </w:rPr>
            </w:pPr>
            <w:r>
              <w:object w:dxaOrig="7193" w:dyaOrig="5401">
                <v:shape id="_x0000_i1028" type="#_x0000_t75" style="width:161.65pt;height:121.6pt" o:ole="" o:bordertopcolor="this" o:borderleftcolor="this" o:borderbottomcolor="this" o:borderrightcolor="this">
                  <v:imagedata r:id="rId15" o:title=""/>
                  <w10:bordertop type="single" width="4" shadow="t"/>
                  <w10:borderleft type="single" width="4" shadow="t"/>
                  <w10:borderbottom type="single" width="4" shadow="t"/>
                  <w10:borderright type="single" width="4" shadow="t"/>
                </v:shape>
                <o:OLEObject Type="Embed" ProgID="PowerPoint.Slide.8" ShapeID="_x0000_i1028" DrawAspect="Content" ObjectID="_1646561514" r:id="rId16"/>
              </w:object>
            </w:r>
          </w:p>
          <w:p w:rsidR="007539EE" w:rsidRDefault="007539EE" w:rsidP="007539EE">
            <w:pPr>
              <w:jc w:val="center"/>
              <w:rPr>
                <w:rFonts w:hint="eastAsia"/>
              </w:rPr>
            </w:pPr>
            <w:r>
              <w:rPr>
                <w:rFonts w:hint="eastAsia"/>
              </w:rPr>
              <w:t>3</w:t>
            </w:r>
          </w:p>
        </w:tc>
        <w:tc>
          <w:tcPr>
            <w:tcW w:w="4253" w:type="dxa"/>
            <w:vAlign w:val="center"/>
          </w:tcPr>
          <w:p w:rsidR="007539EE" w:rsidRDefault="007539EE" w:rsidP="007539EE">
            <w:pPr>
              <w:jc w:val="center"/>
              <w:rPr>
                <w:rFonts w:hint="eastAsia"/>
              </w:rPr>
            </w:pPr>
            <w:r>
              <w:object w:dxaOrig="7193" w:dyaOrig="5401">
                <v:shape id="_x0000_i1029" type="#_x0000_t75" style="width:161.65pt;height:121.6pt" o:ole="" o:bordertopcolor="this" o:borderleftcolor="this" o:borderbottomcolor="this" o:borderrightcolor="this">
                  <v:imagedata r:id="rId17" o:title=""/>
                  <w10:bordertop type="single" width="4" shadow="t"/>
                  <w10:borderleft type="single" width="4" shadow="t"/>
                  <w10:borderbottom type="single" width="4" shadow="t"/>
                  <w10:borderright type="single" width="4" shadow="t"/>
                </v:shape>
                <o:OLEObject Type="Embed" ProgID="PowerPoint.Slide.8" ShapeID="_x0000_i1029" DrawAspect="Content" ObjectID="_1646561515" r:id="rId18"/>
              </w:object>
            </w:r>
          </w:p>
          <w:p w:rsidR="007539EE" w:rsidRDefault="007539EE" w:rsidP="007539EE">
            <w:pPr>
              <w:jc w:val="center"/>
              <w:rPr>
                <w:rFonts w:hint="eastAsia"/>
              </w:rPr>
            </w:pPr>
            <w:r>
              <w:rPr>
                <w:rFonts w:hint="eastAsia"/>
              </w:rPr>
              <w:t>4</w:t>
            </w:r>
          </w:p>
        </w:tc>
      </w:tr>
      <w:tr w:rsidR="007539EE">
        <w:trPr>
          <w:trHeight w:val="3077"/>
        </w:trPr>
        <w:tc>
          <w:tcPr>
            <w:tcW w:w="4252" w:type="dxa"/>
            <w:vAlign w:val="center"/>
          </w:tcPr>
          <w:p w:rsidR="007539EE" w:rsidRDefault="007539EE" w:rsidP="007539EE">
            <w:pPr>
              <w:jc w:val="center"/>
              <w:rPr>
                <w:rFonts w:hint="eastAsia"/>
              </w:rPr>
            </w:pPr>
            <w:r>
              <w:object w:dxaOrig="7193" w:dyaOrig="5401">
                <v:shape id="_x0000_i1030" type="#_x0000_t75" style="width:161.65pt;height:121.6pt" o:ole="" o:bordertopcolor="this" o:borderleftcolor="this" o:borderbottomcolor="this" o:borderrightcolor="this">
                  <v:imagedata r:id="rId19" o:title=""/>
                  <w10:bordertop type="single" width="4" shadow="t"/>
                  <w10:borderleft type="single" width="4" shadow="t"/>
                  <w10:borderbottom type="single" width="4" shadow="t"/>
                  <w10:borderright type="single" width="4" shadow="t"/>
                </v:shape>
                <o:OLEObject Type="Embed" ProgID="PowerPoint.Slide.8" ShapeID="_x0000_i1030" DrawAspect="Content" ObjectID="_1646561516" r:id="rId20"/>
              </w:object>
            </w:r>
          </w:p>
          <w:p w:rsidR="007539EE" w:rsidRDefault="007539EE" w:rsidP="007539EE">
            <w:pPr>
              <w:jc w:val="center"/>
              <w:rPr>
                <w:rFonts w:hint="eastAsia"/>
              </w:rPr>
            </w:pPr>
            <w:r>
              <w:rPr>
                <w:rFonts w:hint="eastAsia"/>
              </w:rPr>
              <w:t>5</w:t>
            </w:r>
          </w:p>
        </w:tc>
        <w:tc>
          <w:tcPr>
            <w:tcW w:w="4253" w:type="dxa"/>
            <w:vAlign w:val="center"/>
          </w:tcPr>
          <w:p w:rsidR="007539EE" w:rsidRDefault="007539EE" w:rsidP="007539EE">
            <w:pPr>
              <w:jc w:val="center"/>
              <w:rPr>
                <w:rFonts w:hint="eastAsia"/>
              </w:rPr>
            </w:pPr>
            <w:r>
              <w:object w:dxaOrig="7193" w:dyaOrig="5401">
                <v:shape id="_x0000_i1031" type="#_x0000_t75" style="width:161.65pt;height:121.6pt" o:ole="" o:bordertopcolor="this" o:borderleftcolor="this" o:borderbottomcolor="this" o:borderrightcolor="this">
                  <v:imagedata r:id="rId21" o:title=""/>
                  <w10:bordertop type="single" width="4" shadow="t"/>
                  <w10:borderleft type="single" width="4" shadow="t"/>
                  <w10:borderbottom type="single" width="4" shadow="t"/>
                  <w10:borderright type="single" width="4" shadow="t"/>
                </v:shape>
                <o:OLEObject Type="Embed" ProgID="PowerPoint.Slide.8" ShapeID="_x0000_i1031" DrawAspect="Content" ObjectID="_1646561517" r:id="rId22"/>
              </w:object>
            </w:r>
          </w:p>
          <w:p w:rsidR="007539EE" w:rsidRDefault="007539EE" w:rsidP="007539EE">
            <w:pPr>
              <w:jc w:val="center"/>
              <w:rPr>
                <w:rFonts w:hint="eastAsia"/>
              </w:rPr>
            </w:pPr>
            <w:r>
              <w:rPr>
                <w:rFonts w:hint="eastAsia"/>
              </w:rPr>
              <w:t>6</w:t>
            </w:r>
          </w:p>
        </w:tc>
      </w:tr>
      <w:tr w:rsidR="007539EE">
        <w:trPr>
          <w:trHeight w:val="3325"/>
        </w:trPr>
        <w:tc>
          <w:tcPr>
            <w:tcW w:w="4252" w:type="dxa"/>
            <w:vAlign w:val="center"/>
          </w:tcPr>
          <w:p w:rsidR="007539EE" w:rsidRDefault="007539EE" w:rsidP="007539EE">
            <w:pPr>
              <w:jc w:val="center"/>
              <w:rPr>
                <w:rFonts w:hint="eastAsia"/>
              </w:rPr>
            </w:pPr>
            <w:r>
              <w:object w:dxaOrig="7193" w:dyaOrig="5401">
                <v:shape id="_x0000_i1032" type="#_x0000_t75" style="width:161.65pt;height:121.6pt" o:ole="" o:bordertopcolor="this" o:borderleftcolor="this" o:borderbottomcolor="this" o:borderrightcolor="this">
                  <v:imagedata r:id="rId23" o:title=""/>
                  <w10:bordertop type="single" width="4" shadow="t"/>
                  <w10:borderleft type="single" width="4" shadow="t"/>
                  <w10:borderbottom type="single" width="4" shadow="t"/>
                  <w10:borderright type="single" width="4" shadow="t"/>
                </v:shape>
                <o:OLEObject Type="Embed" ProgID="PowerPoint.Slide.8" ShapeID="_x0000_i1032" DrawAspect="Content" ObjectID="_1646561518" r:id="rId24"/>
              </w:object>
            </w:r>
          </w:p>
          <w:p w:rsidR="007539EE" w:rsidRDefault="007539EE" w:rsidP="007539EE">
            <w:pPr>
              <w:jc w:val="center"/>
              <w:rPr>
                <w:rFonts w:hint="eastAsia"/>
              </w:rPr>
            </w:pPr>
            <w:r>
              <w:rPr>
                <w:rFonts w:hint="eastAsia"/>
              </w:rPr>
              <w:t>7</w:t>
            </w:r>
          </w:p>
        </w:tc>
        <w:tc>
          <w:tcPr>
            <w:tcW w:w="4253" w:type="dxa"/>
            <w:vAlign w:val="center"/>
          </w:tcPr>
          <w:p w:rsidR="007539EE" w:rsidRDefault="007539EE" w:rsidP="007539EE">
            <w:pPr>
              <w:jc w:val="center"/>
              <w:rPr>
                <w:rFonts w:hint="eastAsia"/>
              </w:rPr>
            </w:pPr>
            <w:r>
              <w:object w:dxaOrig="7193" w:dyaOrig="5401">
                <v:shape id="_x0000_i1033" type="#_x0000_t75" style="width:161.65pt;height:121.6pt" o:ole="" o:bordertopcolor="this" o:borderleftcolor="this" o:borderbottomcolor="this" o:borderrightcolor="this">
                  <v:imagedata r:id="rId25" o:title=""/>
                  <w10:bordertop type="single" width="4" shadow="t"/>
                  <w10:borderleft type="single" width="4" shadow="t"/>
                  <w10:borderbottom type="single" width="4" shadow="t"/>
                  <w10:borderright type="single" width="4" shadow="t"/>
                </v:shape>
                <o:OLEObject Type="Embed" ProgID="PowerPoint.Slide.8" ShapeID="_x0000_i1033" DrawAspect="Content" ObjectID="_1646561519" r:id="rId26"/>
              </w:object>
            </w:r>
          </w:p>
          <w:p w:rsidR="007539EE" w:rsidRDefault="007539EE" w:rsidP="007539EE">
            <w:pPr>
              <w:jc w:val="center"/>
              <w:rPr>
                <w:rFonts w:hint="eastAsia"/>
              </w:rPr>
            </w:pPr>
            <w:r>
              <w:rPr>
                <w:rFonts w:hint="eastAsia"/>
              </w:rPr>
              <w:t>8</w:t>
            </w:r>
          </w:p>
        </w:tc>
      </w:tr>
      <w:tr w:rsidR="007539EE">
        <w:trPr>
          <w:trHeight w:val="2956"/>
        </w:trPr>
        <w:tc>
          <w:tcPr>
            <w:tcW w:w="4252" w:type="dxa"/>
            <w:vAlign w:val="center"/>
          </w:tcPr>
          <w:p w:rsidR="007539EE" w:rsidRDefault="007539EE" w:rsidP="007539EE">
            <w:pPr>
              <w:jc w:val="center"/>
              <w:rPr>
                <w:rFonts w:hint="eastAsia"/>
              </w:rPr>
            </w:pPr>
            <w:r>
              <w:object w:dxaOrig="7193" w:dyaOrig="5401">
                <v:shape id="_x0000_i1034" type="#_x0000_t75" style="width:161.65pt;height:121.6pt" o:ole="" o:bordertopcolor="this" o:borderleftcolor="this" o:borderbottomcolor="this" o:borderrightcolor="this">
                  <v:imagedata r:id="rId27" o:title=""/>
                  <w10:bordertop type="single" width="4" shadow="t"/>
                  <w10:borderleft type="single" width="4" shadow="t"/>
                  <w10:borderbottom type="single" width="4" shadow="t"/>
                  <w10:borderright type="single" width="4" shadow="t"/>
                </v:shape>
                <o:OLEObject Type="Embed" ProgID="PowerPoint.Slide.8" ShapeID="_x0000_i1034" DrawAspect="Content" ObjectID="_1646561520" r:id="rId28"/>
              </w:object>
            </w:r>
          </w:p>
          <w:p w:rsidR="007539EE" w:rsidRDefault="007539EE" w:rsidP="007539EE">
            <w:pPr>
              <w:jc w:val="center"/>
              <w:rPr>
                <w:rFonts w:hint="eastAsia"/>
              </w:rPr>
            </w:pPr>
            <w:r>
              <w:rPr>
                <w:rFonts w:hint="eastAsia"/>
              </w:rPr>
              <w:t>9</w:t>
            </w:r>
          </w:p>
        </w:tc>
        <w:tc>
          <w:tcPr>
            <w:tcW w:w="4253" w:type="dxa"/>
            <w:vAlign w:val="center"/>
          </w:tcPr>
          <w:p w:rsidR="007539EE" w:rsidRDefault="007539EE" w:rsidP="007539EE">
            <w:pPr>
              <w:jc w:val="center"/>
              <w:rPr>
                <w:rFonts w:hint="eastAsia"/>
              </w:rPr>
            </w:pPr>
            <w:r>
              <w:object w:dxaOrig="7193" w:dyaOrig="5401">
                <v:shape id="_x0000_i1035" type="#_x0000_t75" style="width:161.65pt;height:121.6pt" o:ole="" o:bordertopcolor="this" o:borderleftcolor="this" o:borderbottomcolor="this" o:borderrightcolor="this">
                  <v:imagedata r:id="rId29" o:title=""/>
                  <w10:bordertop type="single" width="4" shadow="t"/>
                  <w10:borderleft type="single" width="4" shadow="t"/>
                  <w10:borderbottom type="single" width="4" shadow="t"/>
                  <w10:borderright type="single" width="4" shadow="t"/>
                </v:shape>
                <o:OLEObject Type="Embed" ProgID="PowerPoint.Slide.8" ShapeID="_x0000_i1035" DrawAspect="Content" ObjectID="_1646561521" r:id="rId30"/>
              </w:object>
            </w:r>
          </w:p>
          <w:p w:rsidR="007539EE" w:rsidRDefault="007539EE" w:rsidP="007539EE">
            <w:pPr>
              <w:jc w:val="center"/>
              <w:rPr>
                <w:rFonts w:hint="eastAsia"/>
              </w:rPr>
            </w:pPr>
            <w:r>
              <w:rPr>
                <w:rFonts w:hint="eastAsia"/>
              </w:rPr>
              <w:t>10</w:t>
            </w:r>
          </w:p>
        </w:tc>
      </w:tr>
      <w:tr w:rsidR="007539EE">
        <w:trPr>
          <w:trHeight w:val="3319"/>
        </w:trPr>
        <w:tc>
          <w:tcPr>
            <w:tcW w:w="4252" w:type="dxa"/>
            <w:vAlign w:val="center"/>
          </w:tcPr>
          <w:p w:rsidR="007539EE" w:rsidRDefault="007539EE" w:rsidP="007539EE">
            <w:pPr>
              <w:jc w:val="center"/>
              <w:rPr>
                <w:rFonts w:hint="eastAsia"/>
              </w:rPr>
            </w:pPr>
            <w:r>
              <w:object w:dxaOrig="7193" w:dyaOrig="5401">
                <v:shape id="_x0000_i1036" type="#_x0000_t75" style="width:161.65pt;height:121.6pt" o:ole="" o:bordertopcolor="this" o:borderleftcolor="this" o:borderbottomcolor="this" o:borderrightcolor="this">
                  <v:imagedata r:id="rId31" o:title=""/>
                  <w10:bordertop type="single" width="4" shadow="t"/>
                  <w10:borderleft type="single" width="4" shadow="t"/>
                  <w10:borderbottom type="single" width="4" shadow="t"/>
                  <w10:borderright type="single" width="4" shadow="t"/>
                </v:shape>
                <o:OLEObject Type="Embed" ProgID="PowerPoint.Slide.8" ShapeID="_x0000_i1036" DrawAspect="Content" ObjectID="_1646561522" r:id="rId32"/>
              </w:object>
            </w:r>
          </w:p>
          <w:p w:rsidR="007539EE" w:rsidRDefault="007539EE" w:rsidP="007539EE">
            <w:pPr>
              <w:jc w:val="center"/>
              <w:rPr>
                <w:rFonts w:hint="eastAsia"/>
              </w:rPr>
            </w:pPr>
            <w:r>
              <w:rPr>
                <w:rFonts w:hint="eastAsia"/>
              </w:rPr>
              <w:t>11</w:t>
            </w:r>
          </w:p>
        </w:tc>
        <w:tc>
          <w:tcPr>
            <w:tcW w:w="4253" w:type="dxa"/>
            <w:vAlign w:val="center"/>
          </w:tcPr>
          <w:p w:rsidR="007539EE" w:rsidRDefault="007539EE" w:rsidP="007539EE">
            <w:pPr>
              <w:jc w:val="center"/>
              <w:rPr>
                <w:rFonts w:hint="eastAsia"/>
              </w:rPr>
            </w:pPr>
            <w:r>
              <w:object w:dxaOrig="7193" w:dyaOrig="5401">
                <v:shape id="_x0000_i1037" type="#_x0000_t75" style="width:161.65pt;height:121.6pt" o:ole="" o:bordertopcolor="this" o:borderleftcolor="this" o:borderbottomcolor="this" o:borderrightcolor="this">
                  <v:imagedata r:id="rId33" o:title=""/>
                  <w10:bordertop type="single" width="4" shadow="t"/>
                  <w10:borderleft type="single" width="4" shadow="t"/>
                  <w10:borderbottom type="single" width="4" shadow="t"/>
                  <w10:borderright type="single" width="4" shadow="t"/>
                </v:shape>
                <o:OLEObject Type="Embed" ProgID="PowerPoint.Slide.8" ShapeID="_x0000_i1037" DrawAspect="Content" ObjectID="_1646561523" r:id="rId34"/>
              </w:object>
            </w:r>
          </w:p>
          <w:p w:rsidR="007539EE" w:rsidRDefault="007539EE" w:rsidP="007539EE">
            <w:pPr>
              <w:jc w:val="center"/>
              <w:rPr>
                <w:rFonts w:hint="eastAsia"/>
              </w:rPr>
            </w:pPr>
            <w:r>
              <w:rPr>
                <w:rFonts w:hint="eastAsia"/>
              </w:rPr>
              <w:t>12</w:t>
            </w:r>
          </w:p>
        </w:tc>
      </w:tr>
      <w:tr w:rsidR="007539EE">
        <w:trPr>
          <w:trHeight w:val="3678"/>
        </w:trPr>
        <w:tc>
          <w:tcPr>
            <w:tcW w:w="4252" w:type="dxa"/>
            <w:vAlign w:val="center"/>
          </w:tcPr>
          <w:p w:rsidR="007539EE" w:rsidRDefault="007539EE" w:rsidP="007539EE">
            <w:pPr>
              <w:jc w:val="center"/>
              <w:rPr>
                <w:rFonts w:hint="eastAsia"/>
              </w:rPr>
            </w:pPr>
            <w:r>
              <w:object w:dxaOrig="7193" w:dyaOrig="5401">
                <v:shape id="_x0000_i1038" type="#_x0000_t75" style="width:161.65pt;height:121.6pt" o:ole="" o:bordertopcolor="this" o:borderleftcolor="this" o:borderbottomcolor="this" o:borderrightcolor="this">
                  <v:imagedata r:id="rId35" o:title=""/>
                  <w10:bordertop type="single" width="4" shadow="t"/>
                  <w10:borderleft type="single" width="4" shadow="t"/>
                  <w10:borderbottom type="single" width="4" shadow="t"/>
                  <w10:borderright type="single" width="4" shadow="t"/>
                </v:shape>
                <o:OLEObject Type="Embed" ProgID="PowerPoint.Slide.8" ShapeID="_x0000_i1038" DrawAspect="Content" ObjectID="_1646561524" r:id="rId36"/>
              </w:object>
            </w:r>
          </w:p>
          <w:p w:rsidR="007539EE" w:rsidRDefault="007539EE" w:rsidP="007539EE">
            <w:pPr>
              <w:jc w:val="center"/>
              <w:rPr>
                <w:rFonts w:hint="eastAsia"/>
              </w:rPr>
            </w:pPr>
            <w:r>
              <w:rPr>
                <w:rFonts w:hint="eastAsia"/>
              </w:rPr>
              <w:t>13</w:t>
            </w:r>
          </w:p>
        </w:tc>
        <w:tc>
          <w:tcPr>
            <w:tcW w:w="4253" w:type="dxa"/>
            <w:vAlign w:val="center"/>
          </w:tcPr>
          <w:p w:rsidR="007539EE" w:rsidRDefault="007539EE" w:rsidP="007539EE">
            <w:pPr>
              <w:jc w:val="center"/>
              <w:rPr>
                <w:rFonts w:hint="eastAsia"/>
              </w:rPr>
            </w:pPr>
            <w:r>
              <w:object w:dxaOrig="7193" w:dyaOrig="5401">
                <v:shape id="_x0000_i1039" type="#_x0000_t75" style="width:161.65pt;height:121.6pt" o:ole="" o:bordertopcolor="this" o:borderleftcolor="this" o:borderbottomcolor="this" o:borderrightcolor="this">
                  <v:imagedata r:id="rId37" o:title=""/>
                  <w10:bordertop type="single" width="4" shadow="t"/>
                  <w10:borderleft type="single" width="4" shadow="t"/>
                  <w10:borderbottom type="single" width="4" shadow="t"/>
                  <w10:borderright type="single" width="4" shadow="t"/>
                </v:shape>
                <o:OLEObject Type="Embed" ProgID="PowerPoint.Slide.8" ShapeID="_x0000_i1039" DrawAspect="Content" ObjectID="_1646561525" r:id="rId38"/>
              </w:object>
            </w:r>
          </w:p>
          <w:p w:rsidR="007539EE" w:rsidRDefault="007539EE" w:rsidP="007539EE">
            <w:pPr>
              <w:jc w:val="center"/>
              <w:rPr>
                <w:rFonts w:hint="eastAsia"/>
              </w:rPr>
            </w:pPr>
            <w:r>
              <w:rPr>
                <w:rFonts w:hint="eastAsia"/>
              </w:rPr>
              <w:t>14</w:t>
            </w:r>
          </w:p>
        </w:tc>
      </w:tr>
      <w:tr w:rsidR="007539EE">
        <w:trPr>
          <w:trHeight w:val="3326"/>
        </w:trPr>
        <w:tc>
          <w:tcPr>
            <w:tcW w:w="4252" w:type="dxa"/>
            <w:vAlign w:val="center"/>
          </w:tcPr>
          <w:p w:rsidR="007539EE" w:rsidRDefault="007539EE" w:rsidP="007539EE">
            <w:pPr>
              <w:jc w:val="center"/>
              <w:rPr>
                <w:rFonts w:hint="eastAsia"/>
              </w:rPr>
            </w:pPr>
            <w:r>
              <w:object w:dxaOrig="7193" w:dyaOrig="5401">
                <v:shape id="_x0000_i1040" type="#_x0000_t75" style="width:161.65pt;height:121.6pt" o:ole="" o:bordertopcolor="this" o:borderleftcolor="this" o:borderbottomcolor="this" o:borderrightcolor="this">
                  <v:imagedata r:id="rId39" o:title=""/>
                  <w10:bordertop type="single" width="4" shadow="t"/>
                  <w10:borderleft type="single" width="4" shadow="t"/>
                  <w10:borderbottom type="single" width="4" shadow="t"/>
                  <w10:borderright type="single" width="4" shadow="t"/>
                </v:shape>
                <o:OLEObject Type="Embed" ProgID="PowerPoint.Slide.8" ShapeID="_x0000_i1040" DrawAspect="Content" ObjectID="_1646561526" r:id="rId40"/>
              </w:object>
            </w:r>
          </w:p>
          <w:p w:rsidR="007539EE" w:rsidRDefault="007539EE" w:rsidP="007539EE">
            <w:pPr>
              <w:jc w:val="center"/>
              <w:rPr>
                <w:rFonts w:hint="eastAsia"/>
              </w:rPr>
            </w:pPr>
            <w:r>
              <w:rPr>
                <w:rFonts w:hint="eastAsia"/>
              </w:rPr>
              <w:t>15</w:t>
            </w:r>
          </w:p>
        </w:tc>
        <w:tc>
          <w:tcPr>
            <w:tcW w:w="4253" w:type="dxa"/>
            <w:vAlign w:val="center"/>
          </w:tcPr>
          <w:p w:rsidR="007539EE" w:rsidRDefault="007539EE" w:rsidP="007539EE">
            <w:pPr>
              <w:jc w:val="center"/>
              <w:rPr>
                <w:rFonts w:hint="eastAsia"/>
              </w:rPr>
            </w:pPr>
            <w:r>
              <w:object w:dxaOrig="7193" w:dyaOrig="5401">
                <v:shape id="_x0000_i1041" type="#_x0000_t75" style="width:161.65pt;height:121.6pt" o:ole="" o:bordertopcolor="this" o:borderleftcolor="this" o:borderbottomcolor="this" o:borderrightcolor="this">
                  <v:imagedata r:id="rId41" o:title=""/>
                  <w10:bordertop type="single" width="4" shadow="t"/>
                  <w10:borderleft type="single" width="4" shadow="t"/>
                  <w10:borderbottom type="single" width="4" shadow="t"/>
                  <w10:borderright type="single" width="4" shadow="t"/>
                </v:shape>
                <o:OLEObject Type="Embed" ProgID="PowerPoint.Slide.8" ShapeID="_x0000_i1041" DrawAspect="Content" ObjectID="_1646561527" r:id="rId42"/>
              </w:object>
            </w:r>
          </w:p>
          <w:p w:rsidR="007539EE" w:rsidRDefault="007539EE" w:rsidP="007539EE">
            <w:pPr>
              <w:jc w:val="center"/>
              <w:rPr>
                <w:rFonts w:hint="eastAsia"/>
              </w:rPr>
            </w:pPr>
            <w:r>
              <w:rPr>
                <w:rFonts w:hint="eastAsia"/>
              </w:rPr>
              <w:t>16</w:t>
            </w:r>
          </w:p>
        </w:tc>
      </w:tr>
      <w:tr w:rsidR="007539EE">
        <w:trPr>
          <w:trHeight w:val="3340"/>
        </w:trPr>
        <w:tc>
          <w:tcPr>
            <w:tcW w:w="4252" w:type="dxa"/>
            <w:vAlign w:val="center"/>
          </w:tcPr>
          <w:p w:rsidR="007539EE" w:rsidRDefault="007539EE" w:rsidP="007539EE">
            <w:pPr>
              <w:jc w:val="center"/>
              <w:rPr>
                <w:rFonts w:hint="eastAsia"/>
              </w:rPr>
            </w:pPr>
            <w:r>
              <w:object w:dxaOrig="7193" w:dyaOrig="5401">
                <v:shape id="_x0000_i1042" type="#_x0000_t75" style="width:161.65pt;height:121.6pt" o:ole="" o:bordertopcolor="this" o:borderleftcolor="this" o:borderbottomcolor="this" o:borderrightcolor="this">
                  <v:imagedata r:id="rId43" o:title=""/>
                  <w10:bordertop type="single" width="4" shadow="t"/>
                  <w10:borderleft type="single" width="4" shadow="t"/>
                  <w10:borderbottom type="single" width="4" shadow="t"/>
                  <w10:borderright type="single" width="4" shadow="t"/>
                </v:shape>
                <o:OLEObject Type="Embed" ProgID="PowerPoint.Slide.8" ShapeID="_x0000_i1042" DrawAspect="Content" ObjectID="_1646561528" r:id="rId44"/>
              </w:object>
            </w:r>
          </w:p>
          <w:p w:rsidR="007539EE" w:rsidRDefault="007539EE" w:rsidP="007539EE">
            <w:pPr>
              <w:jc w:val="center"/>
              <w:rPr>
                <w:rFonts w:hint="eastAsia"/>
              </w:rPr>
            </w:pPr>
            <w:r>
              <w:rPr>
                <w:rFonts w:hint="eastAsia"/>
              </w:rPr>
              <w:t>17</w:t>
            </w:r>
          </w:p>
        </w:tc>
        <w:tc>
          <w:tcPr>
            <w:tcW w:w="4253" w:type="dxa"/>
            <w:vAlign w:val="center"/>
          </w:tcPr>
          <w:p w:rsidR="007539EE" w:rsidRDefault="007539EE" w:rsidP="007539EE">
            <w:pPr>
              <w:jc w:val="center"/>
              <w:rPr>
                <w:rFonts w:hint="eastAsia"/>
              </w:rPr>
            </w:pPr>
            <w:r>
              <w:object w:dxaOrig="7193" w:dyaOrig="5401">
                <v:shape id="_x0000_i1043" type="#_x0000_t75" style="width:161.65pt;height:121.6pt" o:ole="" o:bordertopcolor="this" o:borderleftcolor="this" o:borderbottomcolor="this" o:borderrightcolor="this">
                  <v:imagedata r:id="rId45" o:title=""/>
                  <w10:bordertop type="single" width="4" shadow="t"/>
                  <w10:borderleft type="single" width="4" shadow="t"/>
                  <w10:borderbottom type="single" width="4" shadow="t"/>
                  <w10:borderright type="single" width="4" shadow="t"/>
                </v:shape>
                <o:OLEObject Type="Embed" ProgID="PowerPoint.Slide.8" ShapeID="_x0000_i1043" DrawAspect="Content" ObjectID="_1646561529" r:id="rId46"/>
              </w:object>
            </w:r>
          </w:p>
          <w:p w:rsidR="007539EE" w:rsidRDefault="007539EE" w:rsidP="007539EE">
            <w:pPr>
              <w:jc w:val="center"/>
              <w:rPr>
                <w:rFonts w:hint="eastAsia"/>
              </w:rPr>
            </w:pPr>
            <w:r>
              <w:rPr>
                <w:rFonts w:hint="eastAsia"/>
              </w:rPr>
              <w:t>18</w:t>
            </w:r>
          </w:p>
        </w:tc>
      </w:tr>
      <w:tr w:rsidR="007539EE">
        <w:trPr>
          <w:trHeight w:val="3340"/>
        </w:trPr>
        <w:tc>
          <w:tcPr>
            <w:tcW w:w="4252" w:type="dxa"/>
            <w:vAlign w:val="center"/>
          </w:tcPr>
          <w:p w:rsidR="007539EE" w:rsidRDefault="007539EE" w:rsidP="007539EE">
            <w:pPr>
              <w:jc w:val="center"/>
            </w:pPr>
            <w:r>
              <w:object w:dxaOrig="7193" w:dyaOrig="5401">
                <v:shape id="_x0000_i1044" type="#_x0000_t75" style="width:161.65pt;height:121.6pt" o:ole="" o:bordertopcolor="this" o:borderleftcolor="this" o:borderbottomcolor="this" o:borderrightcolor="this">
                  <v:imagedata r:id="rId47" o:title=""/>
                  <w10:bordertop type="single" width="4" shadow="t"/>
                  <w10:borderleft type="single" width="4" shadow="t"/>
                  <w10:borderbottom type="single" width="4" shadow="t"/>
                  <w10:borderright type="single" width="4" shadow="t"/>
                </v:shape>
                <o:OLEObject Type="Embed" ProgID="PowerPoint.Slide.8" ShapeID="_x0000_i1044" DrawAspect="Content" ObjectID="_1646561530" r:id="rId48"/>
              </w:object>
            </w:r>
          </w:p>
          <w:p w:rsidR="007539EE" w:rsidRDefault="007539EE" w:rsidP="007539EE">
            <w:pPr>
              <w:jc w:val="center"/>
              <w:rPr>
                <w:rFonts w:hint="eastAsia"/>
              </w:rPr>
            </w:pPr>
            <w:r>
              <w:rPr>
                <w:rFonts w:hint="eastAsia"/>
              </w:rPr>
              <w:t>19</w:t>
            </w:r>
          </w:p>
        </w:tc>
        <w:tc>
          <w:tcPr>
            <w:tcW w:w="4253" w:type="dxa"/>
            <w:vAlign w:val="center"/>
          </w:tcPr>
          <w:p w:rsidR="007539EE" w:rsidRDefault="007539EE" w:rsidP="007539EE">
            <w:pPr>
              <w:jc w:val="center"/>
              <w:rPr>
                <w:rFonts w:hint="eastAsia"/>
              </w:rPr>
            </w:pPr>
            <w:r>
              <w:object w:dxaOrig="7193" w:dyaOrig="5401">
                <v:shape id="_x0000_i1045" type="#_x0000_t75" style="width:161.65pt;height:121.6pt" o:ole="" o:bordertopcolor="this" o:borderleftcolor="this" o:borderbottomcolor="this" o:borderrightcolor="this">
                  <v:imagedata r:id="rId49" o:title=""/>
                  <w10:bordertop type="single" width="4" shadow="t"/>
                  <w10:borderleft type="single" width="4" shadow="t"/>
                  <w10:borderbottom type="single" width="4" shadow="t"/>
                  <w10:borderright type="single" width="4" shadow="t"/>
                </v:shape>
                <o:OLEObject Type="Embed" ProgID="PowerPoint.Slide.8" ShapeID="_x0000_i1045" DrawAspect="Content" ObjectID="_1646561531" r:id="rId50"/>
              </w:object>
            </w:r>
          </w:p>
          <w:p w:rsidR="007539EE" w:rsidRDefault="007539EE" w:rsidP="007539EE">
            <w:pPr>
              <w:jc w:val="center"/>
              <w:rPr>
                <w:rFonts w:hint="eastAsia"/>
              </w:rPr>
            </w:pPr>
            <w:r>
              <w:rPr>
                <w:rFonts w:hint="eastAsia"/>
              </w:rPr>
              <w:t>20</w:t>
            </w:r>
          </w:p>
        </w:tc>
      </w:tr>
      <w:tr w:rsidR="007539EE">
        <w:trPr>
          <w:trHeight w:val="3340"/>
        </w:trPr>
        <w:tc>
          <w:tcPr>
            <w:tcW w:w="4252" w:type="dxa"/>
            <w:vAlign w:val="center"/>
          </w:tcPr>
          <w:p w:rsidR="007539EE" w:rsidRDefault="007539EE" w:rsidP="007539EE">
            <w:pPr>
              <w:jc w:val="center"/>
              <w:rPr>
                <w:rFonts w:hint="eastAsia"/>
              </w:rPr>
            </w:pPr>
            <w:r>
              <w:object w:dxaOrig="7193" w:dyaOrig="5401">
                <v:shape id="_x0000_i1046" type="#_x0000_t75" style="width:161.65pt;height:121.6pt" o:ole="" o:bordertopcolor="this" o:borderleftcolor="this" o:borderbottomcolor="this" o:borderrightcolor="this">
                  <v:imagedata r:id="rId51" o:title=""/>
                  <w10:bordertop type="single" width="4" shadow="t"/>
                  <w10:borderleft type="single" width="4" shadow="t"/>
                  <w10:borderbottom type="single" width="4" shadow="t"/>
                  <w10:borderright type="single" width="4" shadow="t"/>
                </v:shape>
                <o:OLEObject Type="Embed" ProgID="PowerPoint.Slide.8" ShapeID="_x0000_i1046" DrawAspect="Content" ObjectID="_1646561532" r:id="rId52"/>
              </w:object>
            </w:r>
          </w:p>
          <w:p w:rsidR="007539EE" w:rsidRDefault="007539EE" w:rsidP="007539EE">
            <w:pPr>
              <w:jc w:val="center"/>
              <w:rPr>
                <w:rFonts w:hint="eastAsia"/>
              </w:rPr>
            </w:pPr>
            <w:r>
              <w:rPr>
                <w:rFonts w:hint="eastAsia"/>
              </w:rPr>
              <w:t>21</w:t>
            </w:r>
          </w:p>
        </w:tc>
        <w:tc>
          <w:tcPr>
            <w:tcW w:w="4253" w:type="dxa"/>
            <w:vAlign w:val="center"/>
          </w:tcPr>
          <w:p w:rsidR="007539EE" w:rsidRDefault="007539EE" w:rsidP="007539EE">
            <w:pPr>
              <w:jc w:val="center"/>
              <w:rPr>
                <w:rFonts w:hint="eastAsia"/>
              </w:rPr>
            </w:pPr>
            <w:r>
              <w:object w:dxaOrig="7193" w:dyaOrig="5401">
                <v:shape id="_x0000_i1047" type="#_x0000_t75" style="width:161.65pt;height:121.6pt" o:ole="" o:bordertopcolor="this" o:borderleftcolor="this" o:borderbottomcolor="this" o:borderrightcolor="this">
                  <v:imagedata r:id="rId53" o:title=""/>
                  <w10:bordertop type="single" width="4" shadow="t"/>
                  <w10:borderleft type="single" width="4" shadow="t"/>
                  <w10:borderbottom type="single" width="4" shadow="t"/>
                  <w10:borderright type="single" width="4" shadow="t"/>
                </v:shape>
                <o:OLEObject Type="Embed" ProgID="PowerPoint.Slide.8" ShapeID="_x0000_i1047" DrawAspect="Content" ObjectID="_1646561533" r:id="rId54"/>
              </w:object>
            </w:r>
          </w:p>
          <w:p w:rsidR="007539EE" w:rsidRDefault="007539EE" w:rsidP="007539EE">
            <w:pPr>
              <w:jc w:val="center"/>
              <w:rPr>
                <w:rFonts w:hint="eastAsia"/>
              </w:rPr>
            </w:pPr>
            <w:r>
              <w:rPr>
                <w:rFonts w:hint="eastAsia"/>
              </w:rPr>
              <w:t>22</w:t>
            </w:r>
          </w:p>
        </w:tc>
      </w:tr>
      <w:tr w:rsidR="007539EE">
        <w:trPr>
          <w:trHeight w:val="3340"/>
        </w:trPr>
        <w:tc>
          <w:tcPr>
            <w:tcW w:w="4252" w:type="dxa"/>
            <w:vAlign w:val="center"/>
          </w:tcPr>
          <w:p w:rsidR="007539EE" w:rsidRDefault="007539EE" w:rsidP="007539EE">
            <w:pPr>
              <w:jc w:val="center"/>
              <w:rPr>
                <w:rFonts w:hint="eastAsia"/>
              </w:rPr>
            </w:pPr>
            <w:r>
              <w:object w:dxaOrig="7193" w:dyaOrig="5401">
                <v:shape id="_x0000_i1048" type="#_x0000_t75" style="width:161.65pt;height:121.6pt" o:ole="" o:bordertopcolor="this" o:borderleftcolor="this" o:borderbottomcolor="this" o:borderrightcolor="this">
                  <v:imagedata r:id="rId55" o:title=""/>
                  <w10:bordertop type="single" width="4" shadow="t"/>
                  <w10:borderleft type="single" width="4" shadow="t"/>
                  <w10:borderbottom type="single" width="4" shadow="t"/>
                  <w10:borderright type="single" width="4" shadow="t"/>
                </v:shape>
                <o:OLEObject Type="Embed" ProgID="PowerPoint.Slide.8" ShapeID="_x0000_i1048" DrawAspect="Content" ObjectID="_1646561534" r:id="rId56"/>
              </w:object>
            </w:r>
          </w:p>
          <w:p w:rsidR="007539EE" w:rsidRDefault="007539EE" w:rsidP="007539EE">
            <w:pPr>
              <w:jc w:val="center"/>
              <w:rPr>
                <w:rFonts w:hint="eastAsia"/>
              </w:rPr>
            </w:pPr>
            <w:r>
              <w:rPr>
                <w:rFonts w:hint="eastAsia"/>
              </w:rPr>
              <w:t>23</w:t>
            </w:r>
          </w:p>
        </w:tc>
        <w:tc>
          <w:tcPr>
            <w:tcW w:w="4253" w:type="dxa"/>
            <w:vAlign w:val="center"/>
          </w:tcPr>
          <w:p w:rsidR="007539EE" w:rsidRDefault="007539EE" w:rsidP="007539EE">
            <w:pPr>
              <w:jc w:val="center"/>
              <w:rPr>
                <w:rFonts w:hint="eastAsia"/>
              </w:rPr>
            </w:pPr>
            <w:r>
              <w:object w:dxaOrig="7193" w:dyaOrig="5401">
                <v:shape id="_x0000_i1049" type="#_x0000_t75" style="width:161.65pt;height:121.6pt" o:ole="" o:bordertopcolor="this" o:borderleftcolor="this" o:borderbottomcolor="this" o:borderrightcolor="this">
                  <v:imagedata r:id="rId57" o:title=""/>
                  <w10:bordertop type="single" width="4" shadow="t"/>
                  <w10:borderleft type="single" width="4" shadow="t"/>
                  <w10:borderbottom type="single" width="4" shadow="t"/>
                  <w10:borderright type="single" width="4" shadow="t"/>
                </v:shape>
                <o:OLEObject Type="Embed" ProgID="PowerPoint.Slide.8" ShapeID="_x0000_i1049" DrawAspect="Content" ObjectID="_1646561535" r:id="rId58"/>
              </w:object>
            </w:r>
          </w:p>
          <w:p w:rsidR="007539EE" w:rsidRDefault="007539EE" w:rsidP="007539EE">
            <w:pPr>
              <w:jc w:val="center"/>
              <w:rPr>
                <w:rFonts w:hint="eastAsia"/>
              </w:rPr>
            </w:pPr>
            <w:r>
              <w:rPr>
                <w:rFonts w:hint="eastAsia"/>
              </w:rPr>
              <w:t>24</w:t>
            </w:r>
          </w:p>
        </w:tc>
      </w:tr>
      <w:tr w:rsidR="007539EE">
        <w:trPr>
          <w:trHeight w:val="3340"/>
        </w:trPr>
        <w:tc>
          <w:tcPr>
            <w:tcW w:w="4252" w:type="dxa"/>
            <w:vAlign w:val="center"/>
          </w:tcPr>
          <w:p w:rsidR="007539EE" w:rsidRDefault="007539EE" w:rsidP="007539EE">
            <w:pPr>
              <w:jc w:val="center"/>
              <w:rPr>
                <w:rFonts w:hint="eastAsia"/>
              </w:rPr>
            </w:pPr>
            <w:r>
              <w:object w:dxaOrig="7193" w:dyaOrig="5401">
                <v:shape id="_x0000_i1050" type="#_x0000_t75" style="width:161.65pt;height:121.6pt" o:ole="" o:bordertopcolor="this" o:borderleftcolor="this" o:borderbottomcolor="this" o:borderrightcolor="this">
                  <v:imagedata r:id="rId59" o:title=""/>
                  <w10:bordertop type="single" width="4" shadow="t"/>
                  <w10:borderleft type="single" width="4" shadow="t"/>
                  <w10:borderbottom type="single" width="4" shadow="t"/>
                  <w10:borderright type="single" width="4" shadow="t"/>
                </v:shape>
                <o:OLEObject Type="Embed" ProgID="PowerPoint.Slide.8" ShapeID="_x0000_i1050" DrawAspect="Content" ObjectID="_1646561536" r:id="rId60"/>
              </w:object>
            </w:r>
          </w:p>
          <w:p w:rsidR="007539EE" w:rsidRDefault="007539EE" w:rsidP="007539EE">
            <w:pPr>
              <w:jc w:val="center"/>
              <w:rPr>
                <w:rFonts w:hint="eastAsia"/>
              </w:rPr>
            </w:pPr>
            <w:r>
              <w:rPr>
                <w:rFonts w:hint="eastAsia"/>
              </w:rPr>
              <w:t>25</w:t>
            </w:r>
          </w:p>
        </w:tc>
        <w:tc>
          <w:tcPr>
            <w:tcW w:w="4253" w:type="dxa"/>
            <w:vAlign w:val="center"/>
          </w:tcPr>
          <w:p w:rsidR="007539EE" w:rsidRDefault="007539EE" w:rsidP="007539EE">
            <w:pPr>
              <w:jc w:val="center"/>
              <w:rPr>
                <w:rFonts w:hint="eastAsia"/>
              </w:rPr>
            </w:pPr>
            <w:r>
              <w:object w:dxaOrig="7193" w:dyaOrig="5401">
                <v:shape id="_x0000_i1051" type="#_x0000_t75" style="width:161.65pt;height:121.6pt" o:ole="" o:bordertopcolor="this" o:borderleftcolor="this" o:borderbottomcolor="this" o:borderrightcolor="this">
                  <v:imagedata r:id="rId61" o:title=""/>
                  <w10:bordertop type="single" width="4" shadow="t"/>
                  <w10:borderleft type="single" width="4" shadow="t"/>
                  <w10:borderbottom type="single" width="4" shadow="t"/>
                  <w10:borderright type="single" width="4" shadow="t"/>
                </v:shape>
                <o:OLEObject Type="Embed" ProgID="PowerPoint.Slide.8" ShapeID="_x0000_i1051" DrawAspect="Content" ObjectID="_1646561537" r:id="rId62"/>
              </w:object>
            </w:r>
          </w:p>
          <w:p w:rsidR="007539EE" w:rsidRDefault="007539EE" w:rsidP="007539EE">
            <w:pPr>
              <w:jc w:val="center"/>
              <w:rPr>
                <w:rFonts w:hint="eastAsia"/>
              </w:rPr>
            </w:pPr>
            <w:r>
              <w:rPr>
                <w:rFonts w:hint="eastAsia"/>
              </w:rPr>
              <w:t>26</w:t>
            </w:r>
          </w:p>
        </w:tc>
      </w:tr>
      <w:tr w:rsidR="007539EE">
        <w:trPr>
          <w:trHeight w:val="3340"/>
        </w:trPr>
        <w:tc>
          <w:tcPr>
            <w:tcW w:w="4252" w:type="dxa"/>
            <w:vAlign w:val="center"/>
          </w:tcPr>
          <w:p w:rsidR="007539EE" w:rsidRDefault="007539EE" w:rsidP="007539EE">
            <w:pPr>
              <w:jc w:val="center"/>
              <w:rPr>
                <w:rFonts w:hint="eastAsia"/>
              </w:rPr>
            </w:pPr>
            <w:r>
              <w:object w:dxaOrig="7193" w:dyaOrig="5401">
                <v:shape id="_x0000_i1052" type="#_x0000_t75" style="width:161.65pt;height:121.6pt" o:ole="" o:bordertopcolor="this" o:borderleftcolor="this" o:borderbottomcolor="this" o:borderrightcolor="this">
                  <v:imagedata r:id="rId63" o:title=""/>
                  <w10:bordertop type="single" width="4" shadow="t"/>
                  <w10:borderleft type="single" width="4" shadow="t"/>
                  <w10:borderbottom type="single" width="4" shadow="t"/>
                  <w10:borderright type="single" width="4" shadow="t"/>
                </v:shape>
                <o:OLEObject Type="Embed" ProgID="PowerPoint.Slide.8" ShapeID="_x0000_i1052" DrawAspect="Content" ObjectID="_1646561538" r:id="rId64"/>
              </w:object>
            </w:r>
          </w:p>
          <w:p w:rsidR="007539EE" w:rsidRDefault="007539EE" w:rsidP="007539EE">
            <w:pPr>
              <w:jc w:val="center"/>
              <w:rPr>
                <w:rFonts w:hint="eastAsia"/>
              </w:rPr>
            </w:pPr>
            <w:r>
              <w:rPr>
                <w:rFonts w:hint="eastAsia"/>
              </w:rPr>
              <w:t>27</w:t>
            </w:r>
          </w:p>
        </w:tc>
        <w:tc>
          <w:tcPr>
            <w:tcW w:w="4253" w:type="dxa"/>
            <w:vAlign w:val="center"/>
          </w:tcPr>
          <w:p w:rsidR="007539EE" w:rsidRDefault="007539EE" w:rsidP="007539EE">
            <w:pPr>
              <w:jc w:val="center"/>
              <w:rPr>
                <w:rFonts w:hint="eastAsia"/>
              </w:rPr>
            </w:pPr>
            <w:r>
              <w:object w:dxaOrig="7193" w:dyaOrig="5401">
                <v:shape id="_x0000_i1053" type="#_x0000_t75" style="width:161.65pt;height:121.6pt" o:ole="" o:bordertopcolor="this" o:borderleftcolor="this" o:borderbottomcolor="this" o:borderrightcolor="this">
                  <v:imagedata r:id="rId65" o:title=""/>
                  <w10:bordertop type="single" width="4" shadow="t"/>
                  <w10:borderleft type="single" width="4" shadow="t"/>
                  <w10:borderbottom type="single" width="4" shadow="t"/>
                  <w10:borderright type="single" width="4" shadow="t"/>
                </v:shape>
                <o:OLEObject Type="Embed" ProgID="PowerPoint.Slide.8" ShapeID="_x0000_i1053" DrawAspect="Content" ObjectID="_1646561539" r:id="rId66"/>
              </w:object>
            </w:r>
          </w:p>
          <w:p w:rsidR="007539EE" w:rsidRDefault="007539EE" w:rsidP="007539EE">
            <w:pPr>
              <w:jc w:val="center"/>
              <w:rPr>
                <w:rFonts w:hint="eastAsia"/>
              </w:rPr>
            </w:pPr>
            <w:r>
              <w:rPr>
                <w:rFonts w:hint="eastAsia"/>
              </w:rPr>
              <w:t>28</w:t>
            </w:r>
          </w:p>
        </w:tc>
      </w:tr>
      <w:tr w:rsidR="007539EE">
        <w:trPr>
          <w:trHeight w:val="3340"/>
        </w:trPr>
        <w:tc>
          <w:tcPr>
            <w:tcW w:w="4252" w:type="dxa"/>
            <w:vAlign w:val="center"/>
          </w:tcPr>
          <w:p w:rsidR="007539EE" w:rsidRDefault="007539EE" w:rsidP="007539EE">
            <w:pPr>
              <w:jc w:val="center"/>
              <w:rPr>
                <w:rFonts w:hint="eastAsia"/>
              </w:rPr>
            </w:pPr>
            <w:r>
              <w:object w:dxaOrig="7193" w:dyaOrig="5401">
                <v:shape id="_x0000_i1054" type="#_x0000_t75" style="width:161.65pt;height:121.6pt" o:ole="" o:bordertopcolor="this" o:borderleftcolor="this" o:borderbottomcolor="this" o:borderrightcolor="this">
                  <v:imagedata r:id="rId67" o:title=""/>
                  <w10:bordertop type="single" width="4" shadow="t"/>
                  <w10:borderleft type="single" width="4" shadow="t"/>
                  <w10:borderbottom type="single" width="4" shadow="t"/>
                  <w10:borderright type="single" width="4" shadow="t"/>
                </v:shape>
                <o:OLEObject Type="Embed" ProgID="PowerPoint.Slide.8" ShapeID="_x0000_i1054" DrawAspect="Content" ObjectID="_1646561540" r:id="rId68"/>
              </w:object>
            </w:r>
          </w:p>
          <w:p w:rsidR="007539EE" w:rsidRDefault="007539EE" w:rsidP="007539EE">
            <w:pPr>
              <w:jc w:val="center"/>
              <w:rPr>
                <w:rFonts w:hint="eastAsia"/>
              </w:rPr>
            </w:pPr>
            <w:r>
              <w:rPr>
                <w:rFonts w:hint="eastAsia"/>
              </w:rPr>
              <w:t>29</w:t>
            </w:r>
          </w:p>
        </w:tc>
        <w:tc>
          <w:tcPr>
            <w:tcW w:w="4253" w:type="dxa"/>
            <w:vAlign w:val="center"/>
          </w:tcPr>
          <w:p w:rsidR="007539EE" w:rsidRDefault="007539EE" w:rsidP="007539EE">
            <w:pPr>
              <w:jc w:val="center"/>
              <w:rPr>
                <w:rFonts w:hint="eastAsia"/>
              </w:rPr>
            </w:pPr>
            <w:r>
              <w:object w:dxaOrig="7193" w:dyaOrig="5401">
                <v:shape id="_x0000_i1055" type="#_x0000_t75" style="width:161.65pt;height:121.6pt" o:ole="" o:bordertopcolor="this" o:borderleftcolor="this" o:borderbottomcolor="this" o:borderrightcolor="this">
                  <v:imagedata r:id="rId69" o:title=""/>
                  <w10:bordertop type="single" width="4" shadow="t"/>
                  <w10:borderleft type="single" width="4" shadow="t"/>
                  <w10:borderbottom type="single" width="4" shadow="t"/>
                  <w10:borderright type="single" width="4" shadow="t"/>
                </v:shape>
                <o:OLEObject Type="Embed" ProgID="PowerPoint.Slide.8" ShapeID="_x0000_i1055" DrawAspect="Content" ObjectID="_1646561541" r:id="rId70"/>
              </w:object>
            </w:r>
          </w:p>
          <w:p w:rsidR="007539EE" w:rsidRDefault="007539EE" w:rsidP="007539EE">
            <w:pPr>
              <w:jc w:val="center"/>
              <w:rPr>
                <w:rFonts w:hint="eastAsia"/>
              </w:rPr>
            </w:pPr>
            <w:r>
              <w:rPr>
                <w:rFonts w:hint="eastAsia"/>
              </w:rPr>
              <w:t>30</w:t>
            </w:r>
          </w:p>
        </w:tc>
      </w:tr>
      <w:tr w:rsidR="007539EE">
        <w:trPr>
          <w:trHeight w:val="3267"/>
        </w:trPr>
        <w:tc>
          <w:tcPr>
            <w:tcW w:w="4252" w:type="dxa"/>
            <w:vAlign w:val="center"/>
          </w:tcPr>
          <w:p w:rsidR="007539EE" w:rsidRDefault="007539EE" w:rsidP="007539EE">
            <w:pPr>
              <w:jc w:val="center"/>
              <w:rPr>
                <w:rFonts w:hint="eastAsia"/>
              </w:rPr>
            </w:pPr>
            <w:r>
              <w:object w:dxaOrig="7193" w:dyaOrig="5401">
                <v:shape id="_x0000_i1056" type="#_x0000_t75" style="width:161.65pt;height:121.6pt" o:ole="" o:bordertopcolor="this" o:borderleftcolor="this" o:borderbottomcolor="this" o:borderrightcolor="this">
                  <v:imagedata r:id="rId71" o:title=""/>
                  <w10:bordertop type="single" width="4" shadow="t"/>
                  <w10:borderleft type="single" width="4" shadow="t"/>
                  <w10:borderbottom type="single" width="4" shadow="t"/>
                  <w10:borderright type="single" width="4" shadow="t"/>
                </v:shape>
                <o:OLEObject Type="Embed" ProgID="PowerPoint.Slide.8" ShapeID="_x0000_i1056" DrawAspect="Content" ObjectID="_1646561542" r:id="rId72"/>
              </w:object>
            </w:r>
          </w:p>
          <w:p w:rsidR="007539EE" w:rsidRDefault="007539EE" w:rsidP="007539EE">
            <w:pPr>
              <w:jc w:val="center"/>
              <w:rPr>
                <w:rFonts w:hint="eastAsia"/>
              </w:rPr>
            </w:pPr>
            <w:r>
              <w:rPr>
                <w:rFonts w:hint="eastAsia"/>
              </w:rPr>
              <w:t>31</w:t>
            </w:r>
          </w:p>
        </w:tc>
        <w:tc>
          <w:tcPr>
            <w:tcW w:w="4253" w:type="dxa"/>
            <w:vAlign w:val="center"/>
          </w:tcPr>
          <w:p w:rsidR="007539EE" w:rsidRDefault="007539EE" w:rsidP="007539EE">
            <w:pPr>
              <w:jc w:val="center"/>
              <w:rPr>
                <w:rFonts w:hint="eastAsia"/>
              </w:rPr>
            </w:pPr>
            <w:r>
              <w:object w:dxaOrig="7193" w:dyaOrig="5401">
                <v:shape id="_x0000_i1057" type="#_x0000_t75" style="width:161.65pt;height:121.6pt" o:ole="" o:bordertopcolor="this" o:borderleftcolor="this" o:borderbottomcolor="this" o:borderrightcolor="this">
                  <v:imagedata r:id="rId73" o:title=""/>
                  <w10:bordertop type="single" width="4" shadow="t"/>
                  <w10:borderleft type="single" width="4" shadow="t"/>
                  <w10:borderbottom type="single" width="4" shadow="t"/>
                  <w10:borderright type="single" width="4" shadow="t"/>
                </v:shape>
                <o:OLEObject Type="Embed" ProgID="PowerPoint.Slide.8" ShapeID="_x0000_i1057" DrawAspect="Content" ObjectID="_1646561543" r:id="rId74"/>
              </w:object>
            </w:r>
          </w:p>
          <w:p w:rsidR="007539EE" w:rsidRDefault="007539EE" w:rsidP="007539EE">
            <w:pPr>
              <w:jc w:val="center"/>
              <w:rPr>
                <w:rFonts w:hint="eastAsia"/>
              </w:rPr>
            </w:pPr>
            <w:r>
              <w:rPr>
                <w:rFonts w:hint="eastAsia"/>
              </w:rPr>
              <w:t>32</w:t>
            </w:r>
          </w:p>
        </w:tc>
      </w:tr>
    </w:tbl>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sz w:val="22"/>
          <w:szCs w:val="22"/>
        </w:rPr>
      </w:pPr>
      <w:r>
        <w:rPr>
          <w:rFonts w:ascii="HGPｺﾞｼｯｸE" w:eastAsia="HGPｺﾞｼｯｸE" w:hint="eastAsia"/>
          <w:sz w:val="22"/>
          <w:szCs w:val="22"/>
        </w:rPr>
        <w:lastRenderedPageBreak/>
        <w:t>（2）　Ａ分科会　「先天性盲ろう児（者）について学ぶ」</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講師：</w:t>
      </w:r>
      <w:r>
        <w:rPr>
          <w:rFonts w:ascii="HGPｺﾞｼｯｸE" w:eastAsia="HGPｺﾞｼｯｸE" w:cs="ＭＳ 明朝" w:hint="eastAsia"/>
          <w:kern w:val="0"/>
          <w:sz w:val="22"/>
          <w:szCs w:val="22"/>
        </w:rPr>
        <w:t>三科 聡子（</w:t>
      </w:r>
      <w:r>
        <w:rPr>
          <w:rFonts w:ascii="HGPｺﾞｼｯｸE" w:eastAsia="HGPｺﾞｼｯｸE" w:hint="eastAsia"/>
          <w:sz w:val="22"/>
          <w:szCs w:val="22"/>
        </w:rPr>
        <w:t>埼玉医大福祉会 医療型障害児入所施設 カルガモの家）</w:t>
      </w:r>
    </w:p>
    <w:p w:rsidR="007539EE" w:rsidRDefault="007539EE" w:rsidP="007539EE">
      <w:pPr>
        <w:ind w:left="550" w:hangingChars="250" w:hanging="550"/>
        <w:rPr>
          <w:rFonts w:ascii="HGPｺﾞｼｯｸE" w:eastAsia="HGPｺﾞｼｯｸE" w:hint="eastAsia"/>
          <w:sz w:val="22"/>
          <w:szCs w:val="22"/>
        </w:rPr>
      </w:pPr>
      <w:r>
        <w:rPr>
          <w:rFonts w:ascii="HGPｺﾞｼｯｸE" w:eastAsia="HGPｺﾞｼｯｸE" w:hint="eastAsia"/>
          <w:sz w:val="22"/>
          <w:szCs w:val="22"/>
        </w:rPr>
        <w:t>内容：先天性盲ろう児（者）と関わる上で、どのような点に注意すべきなのか、また、コミュニケーション方法としてどのような手段・手法があるのかなど、通訳・介助員としての関わり方を講義いただいた。</w:t>
      </w:r>
    </w:p>
    <w:p w:rsidR="007539EE" w:rsidRDefault="007539EE" w:rsidP="007539EE">
      <w:pPr>
        <w:ind w:leftChars="262" w:left="550"/>
        <w:rPr>
          <w:rFonts w:ascii="HGPｺﾞｼｯｸE" w:eastAsia="HGPｺﾞｼｯｸE" w:hint="eastAsia"/>
          <w:sz w:val="22"/>
          <w:szCs w:val="22"/>
        </w:rPr>
      </w:pPr>
      <w:r>
        <w:rPr>
          <w:rFonts w:ascii="HGPｺﾞｼｯｸE" w:eastAsia="HGPｺﾞｼｯｸE" w:hint="eastAsia"/>
          <w:sz w:val="22"/>
          <w:szCs w:val="22"/>
        </w:rPr>
        <w:t>以下、講義で使用した資料２種を</w:t>
      </w:r>
      <w:r w:rsidRPr="00F25DBD">
        <w:rPr>
          <w:rFonts w:ascii="HGPｺﾞｼｯｸE" w:eastAsia="HGPｺﾞｼｯｸE" w:hint="eastAsia"/>
          <w:color w:val="000000"/>
          <w:sz w:val="22"/>
          <w:szCs w:val="22"/>
        </w:rPr>
        <w:t>元に報告する。</w:t>
      </w:r>
    </w:p>
    <w:p w:rsidR="007539EE" w:rsidRDefault="007539EE" w:rsidP="007539EE">
      <w:pPr>
        <w:ind w:right="440"/>
        <w:rPr>
          <w:rFonts w:ascii="HG丸ｺﾞｼｯｸM-PRO" w:eastAsia="HG丸ｺﾞｼｯｸM-PRO" w:hint="eastAsia"/>
          <w:sz w:val="22"/>
          <w:szCs w:val="22"/>
        </w:rPr>
      </w:pPr>
      <w:r>
        <w:pict>
          <v:rect id="_x0000_s1089" style="position:absolute;left:0;text-align:left;margin-left:-10.5pt;margin-top:10.85pt;width:441pt;height:579.6pt;z-index:-251648000">
            <v:textbox inset="5.85pt,.7pt,5.85pt,.7pt"/>
          </v:rect>
        </w:pict>
      </w:r>
    </w:p>
    <w:p w:rsidR="007539EE" w:rsidRDefault="007539EE" w:rsidP="007539EE">
      <w:pPr>
        <w:ind w:right="440"/>
        <w:rPr>
          <w:rFonts w:ascii="HG丸ｺﾞｼｯｸM-PRO" w:eastAsia="HG丸ｺﾞｼｯｸM-PRO" w:hint="eastAsia"/>
          <w:sz w:val="22"/>
          <w:szCs w:val="22"/>
        </w:rPr>
      </w:pPr>
    </w:p>
    <w:p w:rsidR="007539EE" w:rsidRDefault="007539EE" w:rsidP="007539EE">
      <w:pPr>
        <w:ind w:right="440"/>
        <w:rPr>
          <w:rFonts w:ascii="HG丸ｺﾞｼｯｸM-PRO" w:eastAsia="HG丸ｺﾞｼｯｸM-PRO" w:hint="eastAsia"/>
          <w:sz w:val="18"/>
          <w:szCs w:val="18"/>
        </w:rPr>
      </w:pPr>
      <w:r>
        <w:rPr>
          <w:rFonts w:ascii="HG丸ｺﾞｼｯｸM-PRO" w:eastAsia="HG丸ｺﾞｼｯｸM-PRO" w:hint="eastAsia"/>
          <w:sz w:val="22"/>
          <w:szCs w:val="22"/>
        </w:rPr>
        <w:t>資料①</w:t>
      </w:r>
      <w:r>
        <w:rPr>
          <w:rFonts w:ascii="HG丸ｺﾞｼｯｸM-PRO" w:eastAsia="HG丸ｺﾞｼｯｸM-PRO" w:hint="eastAsia"/>
          <w:sz w:val="18"/>
          <w:szCs w:val="18"/>
        </w:rPr>
        <w:t xml:space="preserve">　　　　　　　　　　　　　　　　平成２５年度「盲ろう者向け通訳・介助員現任研修会」</w:t>
      </w:r>
    </w:p>
    <w:p w:rsidR="007539EE" w:rsidRDefault="007539EE" w:rsidP="007539EE">
      <w:pPr>
        <w:jc w:val="right"/>
        <w:rPr>
          <w:rFonts w:ascii="HG丸ｺﾞｼｯｸM-PRO" w:eastAsia="HG丸ｺﾞｼｯｸM-PRO" w:hint="eastAsia"/>
          <w:sz w:val="18"/>
          <w:szCs w:val="18"/>
        </w:rPr>
      </w:pPr>
      <w:r>
        <w:rPr>
          <w:rFonts w:ascii="HG丸ｺﾞｼｯｸM-PRO" w:eastAsia="HG丸ｺﾞｼｯｸM-PRO" w:hint="eastAsia"/>
          <w:sz w:val="18"/>
          <w:szCs w:val="18"/>
        </w:rPr>
        <w:t>平成２５年１１月１６日　A分科会</w:t>
      </w:r>
    </w:p>
    <w:p w:rsidR="007539EE" w:rsidRDefault="007539EE" w:rsidP="007539EE">
      <w:pPr>
        <w:jc w:val="center"/>
        <w:rPr>
          <w:rFonts w:ascii="HG丸ｺﾞｼｯｸM-PRO" w:eastAsia="HG丸ｺﾞｼｯｸM-PRO" w:hint="eastAsia"/>
          <w:sz w:val="28"/>
          <w:szCs w:val="28"/>
        </w:rPr>
      </w:pPr>
    </w:p>
    <w:p w:rsidR="007539EE" w:rsidRDefault="007539EE" w:rsidP="007539EE">
      <w:pPr>
        <w:jc w:val="center"/>
        <w:rPr>
          <w:rFonts w:ascii="HG丸ｺﾞｼｯｸM-PRO" w:eastAsia="HG丸ｺﾞｼｯｸM-PRO" w:hint="eastAsia"/>
          <w:sz w:val="28"/>
          <w:szCs w:val="28"/>
        </w:rPr>
      </w:pPr>
      <w:r>
        <w:rPr>
          <w:rFonts w:ascii="HG丸ｺﾞｼｯｸM-PRO" w:eastAsia="HG丸ｺﾞｼｯｸM-PRO" w:hint="eastAsia"/>
          <w:sz w:val="28"/>
          <w:szCs w:val="28"/>
        </w:rPr>
        <w:t>先天性盲ろう児・者について学ぶ</w:t>
      </w:r>
    </w:p>
    <w:p w:rsidR="007539EE" w:rsidRDefault="007539EE" w:rsidP="007539EE">
      <w:pPr>
        <w:rPr>
          <w:rFonts w:ascii="HG丸ｺﾞｼｯｸM-PRO" w:eastAsia="HG丸ｺﾞｼｯｸM-PRO" w:hint="eastAsia"/>
          <w:sz w:val="22"/>
        </w:rPr>
      </w:pPr>
    </w:p>
    <w:p w:rsidR="007539EE" w:rsidRDefault="007539EE" w:rsidP="007539EE">
      <w:pPr>
        <w:rPr>
          <w:rFonts w:ascii="HG丸ｺﾞｼｯｸM-PRO" w:eastAsia="HG丸ｺﾞｼｯｸM-PRO" w:hint="eastAsia"/>
          <w:sz w:val="22"/>
        </w:rPr>
      </w:pPr>
      <w:r>
        <w:rPr>
          <w:rFonts w:ascii="HG丸ｺﾞｼｯｸM-PRO" w:eastAsia="HG丸ｺﾞｼｯｸM-PRO" w:hint="eastAsia"/>
          <w:sz w:val="22"/>
        </w:rPr>
        <w:t>☆はじめに</w:t>
      </w:r>
    </w:p>
    <w:p w:rsidR="007539EE" w:rsidRDefault="007539EE" w:rsidP="007539EE">
      <w:pPr>
        <w:ind w:firstLineChars="100" w:firstLine="210"/>
        <w:rPr>
          <w:rFonts w:ascii="HG丸ｺﾞｼｯｸM-PRO" w:eastAsia="HG丸ｺﾞｼｯｸM-PRO" w:hint="eastAsia"/>
          <w:szCs w:val="21"/>
        </w:rPr>
      </w:pPr>
      <w:r>
        <w:rPr>
          <w:rFonts w:ascii="HG丸ｺﾞｼｯｸM-PRO" w:eastAsia="HG丸ｺﾞｼｯｸM-PRO" w:hint="eastAsia"/>
          <w:szCs w:val="21"/>
        </w:rPr>
        <w:t>生まれつき、あるいは２歳までの乳幼児期に視覚と聴覚に併せて障がいを受け、「見ること」「聞くこと」に制限と特別なニーズを要する状態にある者を「</w:t>
      </w:r>
      <w:r>
        <w:rPr>
          <w:rFonts w:ascii="HG丸ｺﾞｼｯｸM-PRO" w:eastAsia="HG丸ｺﾞｼｯｸM-PRO" w:hint="eastAsia"/>
          <w:iCs/>
          <w:szCs w:val="21"/>
        </w:rPr>
        <w:t>先天性盲ろう児・者」と言います。</w:t>
      </w:r>
    </w:p>
    <w:p w:rsidR="007539EE" w:rsidRDefault="007539EE" w:rsidP="007539EE">
      <w:pPr>
        <w:ind w:firstLineChars="100" w:firstLine="210"/>
        <w:rPr>
          <w:rFonts w:ascii="HG丸ｺﾞｼｯｸM-PRO" w:eastAsia="HG丸ｺﾞｼｯｸM-PRO" w:hint="eastAsia"/>
          <w:szCs w:val="21"/>
        </w:rPr>
      </w:pPr>
      <w:r>
        <w:rPr>
          <w:rFonts w:ascii="HG丸ｺﾞｼｯｸM-PRO" w:eastAsia="HG丸ｺﾞｼｯｸM-PRO" w:hint="eastAsia"/>
          <w:szCs w:val="21"/>
        </w:rPr>
        <w:t xml:space="preserve">「２１世紀の特殊教育の在り方について（最終報告）」第３章の中で、視覚障害と聴覚障害が同時に重複した障害については、「特別なコミュニケーション手段が必要」であり、「特に障害の状態に配慮しながら指導する必要がある」ことが明記されています。　　　　</w:t>
      </w:r>
    </w:p>
    <w:p w:rsidR="007539EE" w:rsidRDefault="007539EE" w:rsidP="007539EE">
      <w:pPr>
        <w:ind w:firstLineChars="100" w:firstLine="210"/>
        <w:rPr>
          <w:rFonts w:ascii="HG丸ｺﾞｼｯｸM-PRO" w:eastAsia="HG丸ｺﾞｼｯｸM-PRO" w:hint="eastAsia"/>
          <w:szCs w:val="21"/>
        </w:rPr>
      </w:pPr>
      <w:r>
        <w:rPr>
          <w:rFonts w:ascii="HG丸ｺﾞｼｯｸM-PRO" w:eastAsia="HG丸ｺﾞｼｯｸM-PRO" w:hint="eastAsia"/>
          <w:szCs w:val="21"/>
        </w:rPr>
        <w:t>これは、人間が外界の情報を入手する最大の窓口である視覚と聴覚の両方に障がいを受けている状態が、他の重複障がいとは異なる独自のニーズを有しており、特別な配慮を必要としていることを意味しています。</w:t>
      </w:r>
    </w:p>
    <w:p w:rsidR="007539EE" w:rsidRDefault="007539EE" w:rsidP="007539EE">
      <w:pPr>
        <w:ind w:firstLineChars="100" w:firstLine="210"/>
        <w:rPr>
          <w:rFonts w:ascii="HG丸ｺﾞｼｯｸM-PRO" w:eastAsia="HG丸ｺﾞｼｯｸM-PRO" w:hint="eastAsia"/>
          <w:szCs w:val="21"/>
        </w:rPr>
      </w:pPr>
      <w:r>
        <w:rPr>
          <w:rFonts w:ascii="HG丸ｺﾞｼｯｸM-PRO" w:eastAsia="HG丸ｺﾞｼｯｸM-PRO" w:hint="eastAsia"/>
          <w:szCs w:val="21"/>
        </w:rPr>
        <w:t xml:space="preserve">　</w:t>
      </w:r>
    </w:p>
    <w:p w:rsidR="007539EE" w:rsidRPr="00F25DBD" w:rsidRDefault="007539EE" w:rsidP="007539EE">
      <w:pPr>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Ⅰ　先天性ろう児・者の多様性</w:t>
      </w:r>
    </w:p>
    <w:p w:rsidR="007539EE" w:rsidRPr="00F25DBD" w:rsidRDefault="007539EE" w:rsidP="007539EE">
      <w:pPr>
        <w:rPr>
          <w:rFonts w:ascii="HG丸ｺﾞｼｯｸM-PRO" w:eastAsia="HG丸ｺﾞｼｯｸM-PRO" w:hint="eastAsia"/>
          <w:color w:val="000000"/>
          <w:sz w:val="22"/>
          <w:szCs w:val="22"/>
        </w:rPr>
      </w:pPr>
    </w:p>
    <w:p w:rsidR="007539EE" w:rsidRPr="00F25DBD" w:rsidRDefault="007539EE" w:rsidP="007539EE">
      <w:pPr>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 xml:space="preserve">１　原因となる疾病　　</w:t>
      </w:r>
    </w:p>
    <w:p w:rsidR="007539EE" w:rsidRPr="00F25DBD" w:rsidRDefault="007539EE" w:rsidP="007539EE">
      <w:pPr>
        <w:ind w:firstLineChars="100" w:firstLine="210"/>
        <w:rPr>
          <w:rFonts w:ascii="HG丸ｺﾞｼｯｸM-PRO" w:eastAsia="HG丸ｺﾞｼｯｸM-PRO" w:hint="eastAsia"/>
          <w:color w:val="000000"/>
          <w:szCs w:val="21"/>
        </w:rPr>
      </w:pPr>
      <w:r w:rsidRPr="00F25DBD">
        <w:rPr>
          <w:rFonts w:ascii="HG丸ｺﾞｼｯｸM-PRO" w:eastAsia="HG丸ｺﾞｼｯｸM-PRO" w:hint="eastAsia"/>
          <w:color w:val="000000"/>
          <w:szCs w:val="21"/>
        </w:rPr>
        <w:t>不明：１５７名　　周産期の異常に関連：４０名</w:t>
      </w:r>
    </w:p>
    <w:p w:rsidR="007539EE" w:rsidRPr="00F25DBD" w:rsidRDefault="007539EE" w:rsidP="007539EE">
      <w:pPr>
        <w:ind w:firstLineChars="100" w:firstLine="210"/>
        <w:rPr>
          <w:rFonts w:ascii="HG丸ｺﾞｼｯｸM-PRO" w:eastAsia="HG丸ｺﾞｼｯｸM-PRO" w:hint="eastAsia"/>
          <w:color w:val="000000"/>
          <w:szCs w:val="21"/>
        </w:rPr>
      </w:pPr>
      <w:r w:rsidRPr="00F25DBD">
        <w:rPr>
          <w:rFonts w:ascii="HG丸ｺﾞｼｯｸM-PRO" w:eastAsia="HG丸ｺﾞｼｯｸM-PRO" w:hint="eastAsia"/>
          <w:color w:val="000000"/>
          <w:szCs w:val="21"/>
        </w:rPr>
        <w:t>先天性風疹症候群：３９名　　中枢性障害：３１名　　事故：１５名</w:t>
      </w:r>
    </w:p>
    <w:p w:rsidR="007539EE" w:rsidRPr="00F25DBD" w:rsidRDefault="007539EE" w:rsidP="007539EE">
      <w:pPr>
        <w:ind w:firstLineChars="100" w:firstLine="210"/>
        <w:rPr>
          <w:rFonts w:ascii="HG丸ｺﾞｼｯｸM-PRO" w:eastAsia="HG丸ｺﾞｼｯｸM-PRO" w:hint="eastAsia"/>
          <w:color w:val="000000"/>
          <w:szCs w:val="21"/>
        </w:rPr>
      </w:pPr>
      <w:r w:rsidRPr="00F25DBD">
        <w:rPr>
          <w:rFonts w:ascii="HG丸ｺﾞｼｯｸM-PRO" w:eastAsia="HG丸ｺﾞｼｯｸM-PRO" w:hint="eastAsia"/>
          <w:color w:val="000000"/>
          <w:szCs w:val="21"/>
        </w:rPr>
        <w:t xml:space="preserve">その他：５８名　　　　</w:t>
      </w:r>
    </w:p>
    <w:p w:rsidR="007539EE" w:rsidRPr="00F25DBD" w:rsidRDefault="007539EE" w:rsidP="007539EE">
      <w:pPr>
        <w:ind w:firstLineChars="400" w:firstLine="840"/>
        <w:rPr>
          <w:rFonts w:ascii="HG丸ｺﾞｼｯｸM-PRO" w:eastAsia="HG丸ｺﾞｼｯｸM-PRO" w:hint="eastAsia"/>
          <w:color w:val="000000"/>
          <w:szCs w:val="21"/>
        </w:rPr>
      </w:pPr>
      <w:r w:rsidRPr="00F25DBD">
        <w:rPr>
          <w:rFonts w:ascii="HG丸ｺﾞｼｯｸM-PRO" w:eastAsia="HG丸ｺﾞｼｯｸM-PRO" w:hint="eastAsia"/>
          <w:color w:val="000000"/>
          <w:szCs w:val="21"/>
        </w:rPr>
        <w:t>低（無）酸素性脳症：１５名　　CHARGE症候群（連合）：１１名</w:t>
      </w:r>
    </w:p>
    <w:p w:rsidR="007539EE" w:rsidRPr="00F25DBD" w:rsidRDefault="007539EE" w:rsidP="007539EE">
      <w:pPr>
        <w:ind w:firstLineChars="400" w:firstLine="840"/>
        <w:rPr>
          <w:rFonts w:ascii="HG丸ｺﾞｼｯｸM-PRO" w:eastAsia="HG丸ｺﾞｼｯｸM-PRO" w:hint="eastAsia"/>
          <w:color w:val="000000"/>
          <w:szCs w:val="21"/>
        </w:rPr>
      </w:pPr>
      <w:r w:rsidRPr="00F25DBD">
        <w:rPr>
          <w:rFonts w:ascii="HG丸ｺﾞｼｯｸM-PRO" w:eastAsia="HG丸ｺﾞｼｯｸM-PRO" w:hint="eastAsia"/>
          <w:color w:val="000000"/>
          <w:szCs w:val="21"/>
        </w:rPr>
        <w:t xml:space="preserve">急性脳症後遺症：６名　　コケイン症候群：５名　　ダウン症候群：３名　　</w:t>
      </w:r>
    </w:p>
    <w:p w:rsidR="007539EE" w:rsidRPr="00F25DBD" w:rsidRDefault="007539EE" w:rsidP="007539EE">
      <w:pPr>
        <w:ind w:firstLineChars="400" w:firstLine="840"/>
        <w:rPr>
          <w:rFonts w:ascii="HG丸ｺﾞｼｯｸM-PRO" w:eastAsia="HG丸ｺﾞｼｯｸM-PRO" w:hint="eastAsia"/>
          <w:color w:val="000000"/>
          <w:szCs w:val="21"/>
        </w:rPr>
      </w:pPr>
      <w:r w:rsidRPr="00F25DBD">
        <w:rPr>
          <w:rFonts w:ascii="HG丸ｺﾞｼｯｸM-PRO" w:eastAsia="HG丸ｺﾞｼｯｸM-PRO" w:hint="eastAsia"/>
          <w:color w:val="000000"/>
          <w:szCs w:val="21"/>
        </w:rPr>
        <w:t>アッシャー症候群：１８名</w:t>
      </w:r>
    </w:p>
    <w:p w:rsidR="007539EE" w:rsidRPr="00F25DBD" w:rsidRDefault="007539EE" w:rsidP="007539EE">
      <w:pPr>
        <w:ind w:firstLineChars="400" w:firstLine="880"/>
        <w:rPr>
          <w:rFonts w:ascii="HG丸ｺﾞｼｯｸM-PRO" w:eastAsia="HG丸ｺﾞｼｯｸM-PRO" w:hint="eastAsia"/>
          <w:color w:val="000000"/>
          <w:sz w:val="22"/>
          <w:szCs w:val="22"/>
        </w:rPr>
      </w:pPr>
    </w:p>
    <w:p w:rsidR="007539EE" w:rsidRPr="00F25DBD" w:rsidRDefault="007539EE" w:rsidP="007539EE">
      <w:pPr>
        <w:ind w:firstLineChars="200" w:firstLine="400"/>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 xml:space="preserve">☆☆ＣＨＡＲＧＥ症候群☆☆　</w:t>
      </w:r>
    </w:p>
    <w:p w:rsidR="007539EE" w:rsidRPr="00F25DBD" w:rsidRDefault="007539EE" w:rsidP="007539EE">
      <w:pPr>
        <w:ind w:firstLineChars="500" w:firstLine="1000"/>
        <w:jc w:val="left"/>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C　　コロボーマ（Coloboma）</w:t>
      </w:r>
    </w:p>
    <w:p w:rsidR="007539EE" w:rsidRPr="00F25DBD" w:rsidRDefault="007539EE" w:rsidP="007539EE">
      <w:pPr>
        <w:jc w:val="left"/>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 xml:space="preserve">　　　　　　　　脳神経の異常（Cranial nerve problems)  　</w:t>
      </w:r>
    </w:p>
    <w:p w:rsidR="007539EE" w:rsidRPr="00F25DBD" w:rsidRDefault="007539EE" w:rsidP="007539EE">
      <w:pPr>
        <w:ind w:firstLineChars="500" w:firstLine="1000"/>
        <w:jc w:val="left"/>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H　　先天性心疾患（Heart　malformation）</w:t>
      </w:r>
    </w:p>
    <w:p w:rsidR="007539EE" w:rsidRPr="00F25DBD" w:rsidRDefault="007539EE" w:rsidP="007539EE">
      <w:pPr>
        <w:ind w:firstLineChars="500" w:firstLine="1000"/>
        <w:jc w:val="left"/>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A　　後鼻孔閉鎖(Atresia　of　choanae)</w:t>
      </w:r>
    </w:p>
    <w:p w:rsidR="007539EE" w:rsidRPr="00F25DBD" w:rsidRDefault="007539EE" w:rsidP="007539EE">
      <w:pPr>
        <w:ind w:firstLineChars="500" w:firstLine="1000"/>
        <w:jc w:val="left"/>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 xml:space="preserve">R　  成長・発達の遅れ（Retardation of growth and／or development）　</w:t>
      </w:r>
    </w:p>
    <w:p w:rsidR="007539EE" w:rsidRPr="00F25DBD" w:rsidRDefault="007539EE" w:rsidP="007539EE">
      <w:pPr>
        <w:ind w:firstLineChars="500" w:firstLine="1000"/>
        <w:jc w:val="left"/>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G　　外陰部低形成（Genitourinary　anomalies）</w:t>
      </w:r>
    </w:p>
    <w:p w:rsidR="007539EE" w:rsidRPr="00F25DBD" w:rsidRDefault="007539EE" w:rsidP="007539EE">
      <w:pPr>
        <w:ind w:firstLineChars="500" w:firstLine="1000"/>
        <w:jc w:val="left"/>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E　　難聴・特徴的耳介（Ears　anomalies）</w:t>
      </w:r>
    </w:p>
    <w:p w:rsidR="007539EE" w:rsidRPr="00F25DBD" w:rsidRDefault="007539EE" w:rsidP="007539EE">
      <w:pPr>
        <w:ind w:firstLineChars="100" w:firstLine="200"/>
        <w:rPr>
          <w:rFonts w:ascii="HG丸ｺﾞｼｯｸM-PRO" w:eastAsia="HG丸ｺﾞｼｯｸM-PRO" w:hint="eastAsia"/>
          <w:color w:val="000000"/>
          <w:sz w:val="20"/>
          <w:szCs w:val="20"/>
        </w:rPr>
      </w:pPr>
    </w:p>
    <w:p w:rsidR="007539EE" w:rsidRPr="00F25DBD" w:rsidRDefault="007539EE" w:rsidP="007539EE">
      <w:pPr>
        <w:ind w:firstLineChars="200" w:firstLine="400"/>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☆☆アッシャー症候群（USHER　SYNDROME）☆☆</w:t>
      </w:r>
    </w:p>
    <w:p w:rsidR="007539EE" w:rsidRPr="00F25DBD" w:rsidRDefault="007539EE" w:rsidP="007539EE">
      <w:pPr>
        <w:ind w:firstLineChars="500" w:firstLine="1000"/>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 xml:space="preserve">タイプ１　　</w:t>
      </w:r>
    </w:p>
    <w:p w:rsidR="007539EE" w:rsidRPr="00F25DBD" w:rsidRDefault="007539EE" w:rsidP="007539EE">
      <w:pPr>
        <w:ind w:firstLineChars="600" w:firstLine="1200"/>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聴覚障がい：先天的な最重度難聴</w:t>
      </w:r>
    </w:p>
    <w:p w:rsidR="007539EE" w:rsidRPr="00F25DBD" w:rsidRDefault="007539EE" w:rsidP="007539EE">
      <w:pPr>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 xml:space="preserve">　　　　　　視覚障がい（網膜色素変性症）：乳幼児期から夜盲</w:t>
      </w:r>
    </w:p>
    <w:p w:rsidR="007539EE" w:rsidRPr="00F25DBD" w:rsidRDefault="007539EE" w:rsidP="007539EE">
      <w:pPr>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 xml:space="preserve">　　　　　　平衡機能障がい：内耳の平衡感覚機能が損失</w:t>
      </w:r>
    </w:p>
    <w:p w:rsidR="007539EE" w:rsidRPr="00F25DBD" w:rsidRDefault="007539EE" w:rsidP="007539EE">
      <w:pPr>
        <w:ind w:leftChars="400" w:left="3255" w:hangingChars="1150" w:hanging="2415"/>
        <w:rPr>
          <w:rFonts w:ascii="HG丸ｺﾞｼｯｸM-PRO" w:eastAsia="HG丸ｺﾞｼｯｸM-PRO" w:hint="eastAsia"/>
          <w:color w:val="000000"/>
          <w:sz w:val="20"/>
          <w:szCs w:val="20"/>
        </w:rPr>
      </w:pPr>
      <w:r w:rsidRPr="00F25DBD">
        <w:rPr>
          <w:rFonts w:hint="eastAsia"/>
          <w:color w:val="000000"/>
        </w:rPr>
        <w:lastRenderedPageBreak/>
        <w:pict>
          <v:rect id="_x0000_s1083" style="position:absolute;left:0;text-align:left;margin-left:-7.05pt;margin-top:-7.7pt;width:441pt;height:690.3pt;z-index:-251654144">
            <v:textbox inset="5.85pt,.7pt,5.85pt,.7pt"/>
          </v:rect>
        </w:pict>
      </w:r>
      <w:r w:rsidRPr="00F25DBD">
        <w:rPr>
          <w:rFonts w:ascii="HG丸ｺﾞｼｯｸM-PRO" w:eastAsia="HG丸ｺﾞｼｯｸM-PRO" w:hint="eastAsia"/>
          <w:color w:val="000000"/>
          <w:sz w:val="20"/>
          <w:szCs w:val="20"/>
        </w:rPr>
        <w:t xml:space="preserve">タイプ２　　</w:t>
      </w:r>
    </w:p>
    <w:p w:rsidR="007539EE" w:rsidRPr="00F25DBD" w:rsidRDefault="007539EE" w:rsidP="007539EE">
      <w:pPr>
        <w:ind w:leftChars="500" w:left="3150" w:hangingChars="1050" w:hanging="2100"/>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聴覚障がい：先天性難聴。低音部では軽度難聴、高音部に移行するに</w:t>
      </w:r>
      <w:r w:rsidRPr="00F25DBD">
        <w:rPr>
          <w:rFonts w:ascii="HG丸ｺﾞｼｯｸM-PRO" w:eastAsia="HG丸ｺﾞｼｯｸM-PRO" w:hint="eastAsia"/>
          <w:color w:val="000000"/>
          <w:szCs w:val="21"/>
        </w:rPr>
        <w:t>伴</w:t>
      </w:r>
      <w:r w:rsidRPr="00F25DBD">
        <w:rPr>
          <w:rFonts w:ascii="HG丸ｺﾞｼｯｸM-PRO" w:eastAsia="HG丸ｺﾞｼｯｸM-PRO" w:hint="eastAsia"/>
          <w:color w:val="000000"/>
          <w:sz w:val="20"/>
          <w:szCs w:val="20"/>
        </w:rPr>
        <w:t>い、重度化</w:t>
      </w:r>
    </w:p>
    <w:p w:rsidR="007539EE" w:rsidRPr="00F25DBD" w:rsidRDefault="007539EE" w:rsidP="007539EE">
      <w:pPr>
        <w:ind w:left="5145" w:hangingChars="2450" w:hanging="5145"/>
        <w:rPr>
          <w:rFonts w:ascii="HG丸ｺﾞｼｯｸM-PRO" w:eastAsia="HG丸ｺﾞｼｯｸM-PRO" w:hint="eastAsia"/>
          <w:color w:val="000000"/>
          <w:sz w:val="20"/>
          <w:szCs w:val="20"/>
        </w:rPr>
      </w:pPr>
      <w:r w:rsidRPr="00F25DBD">
        <w:rPr>
          <w:rFonts w:hint="eastAsia"/>
          <w:color w:val="000000"/>
        </w:rPr>
        <w:pict>
          <v:rect id="_x0000_s1082" style="position:absolute;left:0;text-align:left;margin-left:-7.05pt;margin-top:2.75pt;width:441pt;height:571.95pt;z-index:-251655168">
            <v:textbox inset="5.85pt,.7pt,5.85pt,.7pt"/>
          </v:rect>
        </w:pict>
      </w:r>
      <w:r w:rsidRPr="00F25DBD">
        <w:rPr>
          <w:rFonts w:ascii="HG丸ｺﾞｼｯｸM-PRO" w:eastAsia="HG丸ｺﾞｼｯｸM-PRO" w:hint="eastAsia"/>
          <w:color w:val="000000"/>
          <w:sz w:val="20"/>
          <w:szCs w:val="20"/>
        </w:rPr>
        <w:t xml:space="preserve">　　　　　視覚障がい（網膜色素変性症）：幼少期から１０代に暗点が生じ、視野狭窄が進行</w:t>
      </w:r>
    </w:p>
    <w:p w:rsidR="007539EE" w:rsidRPr="00F25DBD" w:rsidRDefault="007539EE" w:rsidP="007539EE">
      <w:pPr>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 xml:space="preserve">　　　　　平衡機能障がい：認められず</w:t>
      </w:r>
    </w:p>
    <w:p w:rsidR="007539EE" w:rsidRPr="00F25DBD" w:rsidRDefault="007539EE" w:rsidP="007539EE">
      <w:pPr>
        <w:ind w:firstLineChars="400" w:firstLine="800"/>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 xml:space="preserve">タイプ３　　</w:t>
      </w:r>
    </w:p>
    <w:p w:rsidR="007539EE" w:rsidRPr="00F25DBD" w:rsidRDefault="007539EE" w:rsidP="007539EE">
      <w:pPr>
        <w:ind w:firstLineChars="500" w:firstLine="1000"/>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聴覚障がい：先天性難聴。幼少時には軽度難聴、加齢に伴い重度化する場合もある。</w:t>
      </w:r>
    </w:p>
    <w:p w:rsidR="007539EE" w:rsidRPr="00F25DBD" w:rsidRDefault="007539EE" w:rsidP="007539EE">
      <w:pPr>
        <w:ind w:left="4500" w:hangingChars="2250" w:hanging="4500"/>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 xml:space="preserve">　　　　　視覚障害（網膜色素変性症）：乳幼児期から１０代に夜盲があらわれ、１０代後半か</w:t>
      </w:r>
    </w:p>
    <w:p w:rsidR="007539EE" w:rsidRPr="00F25DBD" w:rsidRDefault="007539EE" w:rsidP="007539EE">
      <w:pPr>
        <w:ind w:leftChars="1700" w:left="4670" w:hangingChars="550" w:hanging="1100"/>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ら暗点が出現、視野狭窄が進行</w:t>
      </w:r>
    </w:p>
    <w:p w:rsidR="007539EE" w:rsidRPr="00F25DBD" w:rsidRDefault="007539EE" w:rsidP="007539EE">
      <w:pPr>
        <w:rPr>
          <w:rFonts w:ascii="HG丸ｺﾞｼｯｸM-PRO" w:eastAsia="HG丸ｺﾞｼｯｸM-PRO" w:hint="eastAsia"/>
          <w:color w:val="000000"/>
          <w:sz w:val="20"/>
          <w:szCs w:val="20"/>
        </w:rPr>
      </w:pPr>
      <w:r w:rsidRPr="00F25DBD">
        <w:rPr>
          <w:rFonts w:ascii="HG丸ｺﾞｼｯｸM-PRO" w:eastAsia="HG丸ｺﾞｼｯｸM-PRO" w:hint="eastAsia"/>
          <w:color w:val="000000"/>
          <w:sz w:val="20"/>
          <w:szCs w:val="20"/>
        </w:rPr>
        <w:t xml:space="preserve">　　　　　平衡機能障がい：軽度の障害が認められ、進行する場合もある。</w:t>
      </w:r>
    </w:p>
    <w:p w:rsidR="007539EE" w:rsidRPr="00F25DBD" w:rsidRDefault="007539EE" w:rsidP="007539EE">
      <w:pPr>
        <w:rPr>
          <w:rFonts w:ascii="HG丸ｺﾞｼｯｸM-PRO" w:eastAsia="HG丸ｺﾞｼｯｸM-PRO" w:hint="eastAsia"/>
          <w:color w:val="000000"/>
          <w:sz w:val="20"/>
          <w:szCs w:val="20"/>
        </w:rPr>
      </w:pPr>
    </w:p>
    <w:p w:rsidR="007539EE" w:rsidRPr="00F25DBD" w:rsidRDefault="007539EE" w:rsidP="007539EE">
      <w:pPr>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２　視覚と聴覚以外に併せ持つ他の障害</w:t>
      </w:r>
    </w:p>
    <w:p w:rsidR="007539EE" w:rsidRPr="00F25DBD" w:rsidRDefault="007539EE" w:rsidP="007539EE">
      <w:pPr>
        <w:ind w:leftChars="200" w:left="3360" w:hangingChars="1400" w:hanging="2940"/>
        <w:rPr>
          <w:rFonts w:ascii="HG丸ｺﾞｼｯｸM-PRO" w:eastAsia="HG丸ｺﾞｼｯｸM-PRO" w:hint="eastAsia"/>
          <w:color w:val="000000"/>
          <w:szCs w:val="21"/>
        </w:rPr>
      </w:pPr>
      <w:r w:rsidRPr="00F25DBD">
        <w:rPr>
          <w:rFonts w:hint="eastAsia"/>
          <w:color w:val="000000"/>
        </w:rPr>
        <w:pict>
          <v:shape id="_x0000_s1087" type="#_x0000_t75" style="position:absolute;left:0;text-align:left;margin-left:18.75pt;margin-top:13.9pt;width:126pt;height:75.5pt;z-index:251666432">
            <v:imagedata r:id="rId75" o:title="三科グラフ"/>
          </v:shape>
        </w:pict>
      </w:r>
      <w:r w:rsidRPr="00F25DBD">
        <w:rPr>
          <w:rFonts w:hint="eastAsia"/>
          <w:color w:val="000000"/>
        </w:rPr>
        <w:pict>
          <v:rect id="_x0000_s1088" style="position:absolute;left:0;text-align:left;margin-left:13.5pt;margin-top:13.9pt;width:131.25pt;height:73.8pt;z-index:251667456" filled="f" strokeweight="1pt">
            <v:textbox inset="5.85pt,.7pt,5.85pt,.7pt"/>
          </v:rect>
        </w:pict>
      </w:r>
      <w:r w:rsidRPr="00F25DBD">
        <w:rPr>
          <w:rFonts w:ascii="HG丸ｺﾞｼｯｸM-PRO" w:eastAsia="HG丸ｺﾞｼｯｸM-PRO" w:hint="eastAsia"/>
          <w:color w:val="000000"/>
          <w:sz w:val="22"/>
          <w:szCs w:val="22"/>
        </w:rPr>
        <w:t xml:space="preserve">　　　　　　　　　　　　　</w:t>
      </w:r>
      <w:r w:rsidRPr="00F25DBD">
        <w:rPr>
          <w:rFonts w:ascii="HG丸ｺﾞｼｯｸM-PRO" w:eastAsia="HG丸ｺﾞｼｯｸM-PRO" w:hint="eastAsia"/>
          <w:color w:val="000000"/>
          <w:szCs w:val="21"/>
        </w:rPr>
        <w:t>グラフからも読み取れるように、先天性盲ろう児・者の半数以上は視覚・聴覚の障がいのみならず、肢体不自由（体幹機能障がい、運動機能の障がいや制限など）や知的な障がい、さらには内部障害などのいくつもの障がいを重複していると言える。てんかんによる発作を軽減するための服薬や注入、吸引、さらには呼吸管理といった医療的なケアを必要とする場合も少なくはない。</w:t>
      </w:r>
    </w:p>
    <w:p w:rsidR="007539EE" w:rsidRPr="00F25DBD" w:rsidRDefault="007539EE" w:rsidP="007539EE">
      <w:pPr>
        <w:rPr>
          <w:rFonts w:ascii="HG丸ｺﾞｼｯｸM-PRO" w:eastAsia="HG丸ｺﾞｼｯｸM-PRO" w:hint="eastAsia"/>
          <w:color w:val="000000"/>
          <w:sz w:val="22"/>
          <w:szCs w:val="22"/>
        </w:rPr>
      </w:pPr>
    </w:p>
    <w:p w:rsidR="007539EE" w:rsidRPr="00F25DBD" w:rsidRDefault="007539EE" w:rsidP="007539EE">
      <w:pPr>
        <w:ind w:firstLineChars="200" w:firstLine="440"/>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３　療育・教育機関別の在籍者数</w:t>
      </w:r>
    </w:p>
    <w:tbl>
      <w:tblPr>
        <w:tblpPr w:leftFromText="142" w:rightFromText="142" w:vertAnchor="text" w:horzAnchor="page" w:tblpX="4222"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1680"/>
        <w:gridCol w:w="1672"/>
      </w:tblGrid>
      <w:tr w:rsidR="007539EE" w:rsidRPr="00F25DBD">
        <w:tc>
          <w:tcPr>
            <w:tcW w:w="2103"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p>
        </w:tc>
        <w:tc>
          <w:tcPr>
            <w:tcW w:w="1680"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機関数</w:t>
            </w:r>
          </w:p>
        </w:tc>
        <w:tc>
          <w:tcPr>
            <w:tcW w:w="1672"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在籍者数</w:t>
            </w:r>
          </w:p>
        </w:tc>
      </w:tr>
      <w:tr w:rsidR="007539EE" w:rsidRPr="00F25DBD">
        <w:tc>
          <w:tcPr>
            <w:tcW w:w="2103"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盲学校</w:t>
            </w:r>
          </w:p>
        </w:tc>
        <w:tc>
          <w:tcPr>
            <w:tcW w:w="1680"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ind w:firstLineChars="100" w:firstLine="200"/>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４２（　７１）</w:t>
            </w:r>
          </w:p>
        </w:tc>
        <w:tc>
          <w:tcPr>
            <w:tcW w:w="1672"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ind w:firstLineChars="100" w:firstLine="200"/>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９６</w:t>
            </w:r>
          </w:p>
        </w:tc>
      </w:tr>
      <w:tr w:rsidR="007539EE" w:rsidRPr="00F25DBD">
        <w:tc>
          <w:tcPr>
            <w:tcW w:w="2103"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聾学校</w:t>
            </w:r>
          </w:p>
        </w:tc>
        <w:tc>
          <w:tcPr>
            <w:tcW w:w="1680"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ind w:firstLineChars="100" w:firstLine="200"/>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３８（１０７）</w:t>
            </w:r>
          </w:p>
        </w:tc>
        <w:tc>
          <w:tcPr>
            <w:tcW w:w="1672"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ind w:firstLineChars="100" w:firstLine="200"/>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５４</w:t>
            </w:r>
          </w:p>
        </w:tc>
      </w:tr>
      <w:tr w:rsidR="007539EE" w:rsidRPr="00F25DBD">
        <w:tc>
          <w:tcPr>
            <w:tcW w:w="2103"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知的障害養護学校</w:t>
            </w:r>
          </w:p>
        </w:tc>
        <w:tc>
          <w:tcPr>
            <w:tcW w:w="1680"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ind w:firstLineChars="100" w:firstLine="200"/>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５１</w:t>
            </w:r>
          </w:p>
        </w:tc>
        <w:tc>
          <w:tcPr>
            <w:tcW w:w="1672"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ind w:firstLineChars="100" w:firstLine="200"/>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６４</w:t>
            </w:r>
          </w:p>
        </w:tc>
      </w:tr>
      <w:tr w:rsidR="007539EE" w:rsidRPr="00F25DBD">
        <w:tc>
          <w:tcPr>
            <w:tcW w:w="2103"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肢体不自由養護学校</w:t>
            </w:r>
          </w:p>
        </w:tc>
        <w:tc>
          <w:tcPr>
            <w:tcW w:w="1680"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ind w:firstLineChars="100" w:firstLine="200"/>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３５</w:t>
            </w:r>
          </w:p>
        </w:tc>
        <w:tc>
          <w:tcPr>
            <w:tcW w:w="1672"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ind w:firstLineChars="100" w:firstLine="200"/>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５９</w:t>
            </w:r>
          </w:p>
        </w:tc>
      </w:tr>
      <w:tr w:rsidR="007539EE" w:rsidRPr="00F25DBD">
        <w:tc>
          <w:tcPr>
            <w:tcW w:w="2103"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病弱養護学校</w:t>
            </w:r>
          </w:p>
        </w:tc>
        <w:tc>
          <w:tcPr>
            <w:tcW w:w="1680"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ind w:firstLineChars="100" w:firstLine="200"/>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１４</w:t>
            </w:r>
          </w:p>
        </w:tc>
        <w:tc>
          <w:tcPr>
            <w:tcW w:w="1672"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ind w:firstLineChars="100" w:firstLine="200"/>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３９</w:t>
            </w:r>
          </w:p>
        </w:tc>
      </w:tr>
      <w:tr w:rsidR="007539EE" w:rsidRPr="00F25DBD">
        <w:tc>
          <w:tcPr>
            <w:tcW w:w="2103"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併置養護学校</w:t>
            </w:r>
          </w:p>
        </w:tc>
        <w:tc>
          <w:tcPr>
            <w:tcW w:w="1680"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ind w:firstLineChars="200" w:firstLine="400"/>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９</w:t>
            </w:r>
          </w:p>
        </w:tc>
        <w:tc>
          <w:tcPr>
            <w:tcW w:w="1672"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ind w:firstLineChars="100" w:firstLine="200"/>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２２</w:t>
            </w:r>
          </w:p>
        </w:tc>
      </w:tr>
      <w:tr w:rsidR="007539EE" w:rsidRPr="00F25DBD">
        <w:tc>
          <w:tcPr>
            <w:tcW w:w="2103"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盲幼児・</w:t>
            </w:r>
          </w:p>
          <w:p w:rsidR="007539EE" w:rsidRPr="00F25DBD" w:rsidRDefault="007539EE" w:rsidP="007539EE">
            <w:pPr>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難聴幼児通園施設</w:t>
            </w:r>
          </w:p>
        </w:tc>
        <w:tc>
          <w:tcPr>
            <w:tcW w:w="1680"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ind w:firstLineChars="200" w:firstLine="400"/>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９</w:t>
            </w:r>
          </w:p>
        </w:tc>
        <w:tc>
          <w:tcPr>
            <w:tcW w:w="1672"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４（　１９）</w:t>
            </w:r>
          </w:p>
        </w:tc>
      </w:tr>
      <w:tr w:rsidR="007539EE" w:rsidRPr="00F25DBD">
        <w:tc>
          <w:tcPr>
            <w:tcW w:w="2103"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p>
        </w:tc>
        <w:tc>
          <w:tcPr>
            <w:tcW w:w="1680"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１９８</w:t>
            </w:r>
          </w:p>
        </w:tc>
        <w:tc>
          <w:tcPr>
            <w:tcW w:w="1672" w:type="dxa"/>
            <w:tcBorders>
              <w:top w:val="single" w:sz="4" w:space="0" w:color="auto"/>
              <w:left w:val="single" w:sz="4" w:space="0" w:color="auto"/>
              <w:bottom w:val="single" w:sz="4" w:space="0" w:color="auto"/>
              <w:right w:val="single" w:sz="4" w:space="0" w:color="auto"/>
            </w:tcBorders>
          </w:tcPr>
          <w:p w:rsidR="007539EE" w:rsidRPr="00F25DBD" w:rsidRDefault="007539EE" w:rsidP="007539EE">
            <w:pPr>
              <w:rPr>
                <w:rFonts w:ascii="HG丸ｺﾞｼｯｸM-PRO" w:eastAsia="HG丸ｺﾞｼｯｸM-PRO"/>
                <w:color w:val="000000"/>
                <w:sz w:val="20"/>
                <w:szCs w:val="20"/>
              </w:rPr>
            </w:pPr>
            <w:r w:rsidRPr="00F25DBD">
              <w:rPr>
                <w:rFonts w:ascii="HG丸ｺﾞｼｯｸM-PRO" w:eastAsia="HG丸ｺﾞｼｯｸM-PRO" w:hint="eastAsia"/>
                <w:color w:val="000000"/>
                <w:sz w:val="20"/>
                <w:szCs w:val="20"/>
              </w:rPr>
              <w:t>３３８（３５３）</w:t>
            </w:r>
          </w:p>
        </w:tc>
      </w:tr>
    </w:tbl>
    <w:p w:rsidR="007539EE" w:rsidRPr="00F25DBD" w:rsidRDefault="007539EE" w:rsidP="007539EE">
      <w:pPr>
        <w:ind w:firstLineChars="1206" w:firstLine="2653"/>
        <w:jc w:val="right"/>
        <w:rPr>
          <w:rFonts w:ascii="HG丸ｺﾞｼｯｸM-PRO" w:eastAsia="HG丸ｺﾞｼｯｸM-PRO" w:hint="eastAsia"/>
          <w:color w:val="000000"/>
          <w:sz w:val="22"/>
        </w:rPr>
      </w:pPr>
    </w:p>
    <w:p w:rsidR="007539EE" w:rsidRPr="00F25DBD" w:rsidRDefault="007539EE" w:rsidP="007539EE">
      <w:pPr>
        <w:ind w:firstLineChars="1206" w:firstLine="2653"/>
        <w:jc w:val="right"/>
        <w:rPr>
          <w:rFonts w:ascii="HG丸ｺﾞｼｯｸM-PRO" w:eastAsia="HG丸ｺﾞｼｯｸM-PRO" w:hint="eastAsia"/>
          <w:color w:val="000000"/>
          <w:sz w:val="22"/>
        </w:rPr>
      </w:pPr>
    </w:p>
    <w:p w:rsidR="007539EE" w:rsidRPr="00F25DBD" w:rsidRDefault="007539EE" w:rsidP="007539EE">
      <w:pPr>
        <w:ind w:firstLineChars="1206" w:firstLine="2653"/>
        <w:jc w:val="right"/>
        <w:rPr>
          <w:rFonts w:ascii="HG丸ｺﾞｼｯｸM-PRO" w:eastAsia="HG丸ｺﾞｼｯｸM-PRO" w:hint="eastAsia"/>
          <w:color w:val="000000"/>
          <w:sz w:val="22"/>
        </w:rPr>
      </w:pPr>
    </w:p>
    <w:p w:rsidR="007539EE" w:rsidRPr="00F25DBD" w:rsidRDefault="007539EE" w:rsidP="007539EE">
      <w:pPr>
        <w:ind w:firstLineChars="1206" w:firstLine="2653"/>
        <w:jc w:val="right"/>
        <w:rPr>
          <w:rFonts w:ascii="HG丸ｺﾞｼｯｸM-PRO" w:eastAsia="HG丸ｺﾞｼｯｸM-PRO" w:hint="eastAsia"/>
          <w:color w:val="000000"/>
          <w:sz w:val="22"/>
        </w:rPr>
      </w:pPr>
    </w:p>
    <w:p w:rsidR="007539EE" w:rsidRPr="00F25DBD" w:rsidRDefault="007539EE" w:rsidP="007539EE">
      <w:pPr>
        <w:ind w:firstLineChars="1206" w:firstLine="2653"/>
        <w:jc w:val="right"/>
        <w:rPr>
          <w:rFonts w:ascii="HG丸ｺﾞｼｯｸM-PRO" w:eastAsia="HG丸ｺﾞｼｯｸM-PRO" w:hint="eastAsia"/>
          <w:color w:val="000000"/>
          <w:sz w:val="22"/>
        </w:rPr>
      </w:pPr>
    </w:p>
    <w:p w:rsidR="007539EE" w:rsidRPr="00F25DBD" w:rsidRDefault="007539EE" w:rsidP="007539EE">
      <w:pPr>
        <w:ind w:firstLineChars="1206" w:firstLine="2653"/>
        <w:jc w:val="right"/>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w:t>
      </w:r>
    </w:p>
    <w:p w:rsidR="007539EE" w:rsidRPr="00F25DBD" w:rsidRDefault="007539EE" w:rsidP="007539EE">
      <w:pPr>
        <w:ind w:firstLineChars="1206" w:firstLine="2653"/>
        <w:jc w:val="right"/>
        <w:rPr>
          <w:rFonts w:ascii="HG丸ｺﾞｼｯｸM-PRO" w:eastAsia="HG丸ｺﾞｼｯｸM-PRO" w:hint="eastAsia"/>
          <w:color w:val="000000"/>
          <w:sz w:val="22"/>
        </w:rPr>
      </w:pPr>
    </w:p>
    <w:p w:rsidR="007539EE" w:rsidRPr="00F25DBD" w:rsidRDefault="007539EE" w:rsidP="007539EE">
      <w:pPr>
        <w:ind w:firstLineChars="1206" w:firstLine="2653"/>
        <w:jc w:val="right"/>
        <w:rPr>
          <w:rFonts w:ascii="HG丸ｺﾞｼｯｸM-PRO" w:eastAsia="HG丸ｺﾞｼｯｸM-PRO" w:hint="eastAsia"/>
          <w:color w:val="000000"/>
          <w:sz w:val="22"/>
        </w:rPr>
      </w:pPr>
    </w:p>
    <w:p w:rsidR="007539EE" w:rsidRPr="00F25DBD" w:rsidRDefault="007539EE" w:rsidP="007539EE">
      <w:pPr>
        <w:ind w:firstLineChars="1206" w:firstLine="2653"/>
        <w:jc w:val="right"/>
        <w:rPr>
          <w:rFonts w:ascii="HG丸ｺﾞｼｯｸM-PRO" w:eastAsia="HG丸ｺﾞｼｯｸM-PRO" w:hint="eastAsia"/>
          <w:color w:val="000000"/>
          <w:sz w:val="22"/>
        </w:rPr>
      </w:pPr>
    </w:p>
    <w:p w:rsidR="007539EE" w:rsidRPr="00F25DBD" w:rsidRDefault="007539EE" w:rsidP="007539EE">
      <w:pPr>
        <w:ind w:firstLineChars="1206" w:firstLine="2653"/>
        <w:jc w:val="right"/>
        <w:rPr>
          <w:rFonts w:ascii="HG丸ｺﾞｼｯｸM-PRO" w:eastAsia="HG丸ｺﾞｼｯｸM-PRO" w:hint="eastAsia"/>
          <w:color w:val="000000"/>
          <w:sz w:val="22"/>
        </w:rPr>
      </w:pPr>
    </w:p>
    <w:p w:rsidR="007539EE" w:rsidRPr="00F25DBD" w:rsidRDefault="007539EE" w:rsidP="007539EE">
      <w:pPr>
        <w:ind w:firstLineChars="1206" w:firstLine="2653"/>
        <w:jc w:val="right"/>
        <w:rPr>
          <w:rFonts w:ascii="HG丸ｺﾞｼｯｸM-PRO" w:eastAsia="HG丸ｺﾞｼｯｸM-PRO" w:hint="eastAsia"/>
          <w:color w:val="000000"/>
          <w:sz w:val="22"/>
        </w:rPr>
      </w:pPr>
    </w:p>
    <w:p w:rsidR="007539EE" w:rsidRPr="00F25DBD" w:rsidRDefault="007539EE" w:rsidP="007539EE">
      <w:pPr>
        <w:ind w:firstLineChars="1206" w:firstLine="2171"/>
        <w:jc w:val="righ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 xml:space="preserve">＊国立特殊教育総合研究所　</w:t>
      </w:r>
    </w:p>
    <w:p w:rsidR="007539EE" w:rsidRPr="00F25DBD" w:rsidRDefault="007539EE" w:rsidP="007539EE">
      <w:pPr>
        <w:ind w:left="240"/>
        <w:jc w:val="righ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 xml:space="preserve">視覚聴覚二重障害を有する児童・生徒の実態調査報告書　</w:t>
      </w:r>
    </w:p>
    <w:p w:rsidR="007539EE" w:rsidRPr="00F25DBD" w:rsidRDefault="007539EE" w:rsidP="007539EE">
      <w:pPr>
        <w:ind w:left="240"/>
        <w:jc w:val="right"/>
        <w:rPr>
          <w:rFonts w:ascii="HG丸ｺﾞｼｯｸM-PRO" w:eastAsia="HG丸ｺﾞｼｯｸM-PRO" w:hint="eastAsia"/>
          <w:color w:val="000000"/>
          <w:sz w:val="22"/>
        </w:rPr>
      </w:pPr>
      <w:r w:rsidRPr="00F25DBD">
        <w:rPr>
          <w:rFonts w:ascii="HG丸ｺﾞｼｯｸM-PRO" w:eastAsia="HG丸ｺﾞｼｯｸM-PRO" w:hint="eastAsia"/>
          <w:color w:val="000000"/>
          <w:sz w:val="18"/>
          <w:szCs w:val="18"/>
        </w:rPr>
        <w:t>平成１２年３月</w:t>
      </w:r>
    </w:p>
    <w:p w:rsidR="007539EE" w:rsidRPr="00F25DBD" w:rsidRDefault="007539EE" w:rsidP="007539EE">
      <w:pPr>
        <w:ind w:firstLineChars="200" w:firstLine="440"/>
        <w:rPr>
          <w:rFonts w:ascii="HG丸ｺﾞｼｯｸM-PRO" w:eastAsia="HG丸ｺﾞｼｯｸM-PRO" w:hint="eastAsia"/>
          <w:color w:val="000000"/>
          <w:sz w:val="22"/>
          <w:szCs w:val="22"/>
        </w:rPr>
      </w:pPr>
    </w:p>
    <w:p w:rsidR="007539EE" w:rsidRPr="00F25DBD" w:rsidRDefault="007539EE" w:rsidP="007539EE">
      <w:pPr>
        <w:ind w:firstLineChars="200" w:firstLine="440"/>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☆文部科学省　平成１９年度「特別支援教育資料」より</w:t>
      </w:r>
    </w:p>
    <w:p w:rsidR="007539EE" w:rsidRPr="00F25DBD" w:rsidRDefault="007539EE" w:rsidP="007539EE">
      <w:pPr>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 xml:space="preserve">　　　　特別支援学校在籍者雄数　　　　　１０８．１７３名</w:t>
      </w:r>
    </w:p>
    <w:p w:rsidR="007539EE" w:rsidRPr="00F25DBD" w:rsidRDefault="007539EE" w:rsidP="007539EE">
      <w:pPr>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 xml:space="preserve">　　　　重複障害学級在籍数　　　　　　　　３５．６３３名</w:t>
      </w:r>
    </w:p>
    <w:p w:rsidR="007539EE" w:rsidRPr="00F25DBD" w:rsidRDefault="007539EE" w:rsidP="007539EE">
      <w:pPr>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 xml:space="preserve">　　　　　　盲ろう児童生徒在籍数　　　　　　　　５７３名（０．５％）</w:t>
      </w:r>
    </w:p>
    <w:p w:rsidR="007539EE" w:rsidRPr="00F25DBD" w:rsidRDefault="007539EE" w:rsidP="007539EE">
      <w:pPr>
        <w:rPr>
          <w:rFonts w:ascii="HG丸ｺﾞｼｯｸM-PRO" w:eastAsia="HG丸ｺﾞｼｯｸM-PRO" w:hint="eastAsia"/>
          <w:color w:val="000000"/>
          <w:sz w:val="22"/>
        </w:rPr>
      </w:pPr>
    </w:p>
    <w:p w:rsidR="007539EE" w:rsidRPr="00F25DBD" w:rsidRDefault="007539EE" w:rsidP="007539EE">
      <w:pPr>
        <w:rPr>
          <w:rFonts w:ascii="ＭＳ Ｐゴシック" w:eastAsia="ＭＳ Ｐゴシック" w:hAnsi="ＭＳ Ｐゴシック" w:hint="eastAsia"/>
          <w:color w:val="000000"/>
          <w:sz w:val="22"/>
        </w:rPr>
      </w:pPr>
      <w:r w:rsidRPr="00F25DBD">
        <w:rPr>
          <w:rFonts w:ascii="HG丸ｺﾞｼｯｸM-PRO" w:eastAsia="HG丸ｺﾞｼｯｸM-PRO" w:hint="eastAsia"/>
          <w:color w:val="000000"/>
          <w:sz w:val="22"/>
        </w:rPr>
        <w:t>３　盲ろう児教育の歴史（日本の流れ・</w:t>
      </w:r>
      <w:r w:rsidRPr="00F25DBD">
        <w:rPr>
          <w:rFonts w:ascii="ＭＳ Ｐゴシック" w:eastAsia="ＭＳ Ｐゴシック" w:hAnsi="ＭＳ Ｐゴシック" w:hint="eastAsia"/>
          <w:color w:val="000000"/>
          <w:sz w:val="22"/>
        </w:rPr>
        <w:t>世界の流れ）</w:t>
      </w:r>
    </w:p>
    <w:p w:rsidR="007539EE" w:rsidRPr="00F25DBD" w:rsidRDefault="007539EE" w:rsidP="007539EE">
      <w:pPr>
        <w:ind w:firstLineChars="400" w:firstLine="880"/>
        <w:rPr>
          <w:rFonts w:ascii="ＭＳ Ｐゴシック" w:eastAsia="ＭＳ Ｐゴシック" w:hAnsi="ＭＳ Ｐゴシック" w:hint="eastAsia"/>
          <w:color w:val="000000"/>
          <w:sz w:val="22"/>
        </w:rPr>
      </w:pPr>
      <w:r w:rsidRPr="00F25DBD">
        <w:rPr>
          <w:rFonts w:ascii="ＭＳ Ｐゴシック" w:eastAsia="ＭＳ Ｐゴシック" w:hAnsi="ＭＳ Ｐゴシック" w:hint="eastAsia"/>
          <w:color w:val="000000"/>
          <w:sz w:val="22"/>
        </w:rPr>
        <w:t>１８３７年　　ローラ・ブリッジマンの教育開始</w:t>
      </w:r>
    </w:p>
    <w:p w:rsidR="007539EE" w:rsidRPr="00F25DBD" w:rsidRDefault="007539EE" w:rsidP="007539EE">
      <w:pPr>
        <w:ind w:firstLineChars="400" w:firstLine="880"/>
        <w:rPr>
          <w:rFonts w:ascii="ＭＳ Ｐゴシック" w:eastAsia="ＭＳ Ｐゴシック" w:hAnsi="ＭＳ Ｐゴシック" w:hint="eastAsia"/>
          <w:color w:val="000000"/>
          <w:sz w:val="22"/>
        </w:rPr>
      </w:pPr>
      <w:r w:rsidRPr="00F25DBD">
        <w:rPr>
          <w:rFonts w:ascii="ＭＳ Ｐゴシック" w:eastAsia="ＭＳ Ｐゴシック" w:hAnsi="ＭＳ Ｐゴシック" w:hint="eastAsia"/>
          <w:color w:val="000000"/>
          <w:sz w:val="22"/>
        </w:rPr>
        <w:t>１８８７年　　ヘレン・ケラーの教育開始</w:t>
      </w:r>
    </w:p>
    <w:p w:rsidR="007539EE" w:rsidRPr="00F25DBD" w:rsidRDefault="007539EE" w:rsidP="007539EE">
      <w:pPr>
        <w:ind w:firstLineChars="100" w:firstLine="220"/>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１９４９年　　山梨県立盲学校　盲ろう児への家庭指導開始</w:t>
      </w:r>
    </w:p>
    <w:p w:rsidR="007539EE" w:rsidRPr="00F25DBD" w:rsidRDefault="007539EE" w:rsidP="007539EE">
      <w:pPr>
        <w:ind w:firstLineChars="100" w:firstLine="220"/>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１９５０年　　山梨県立盲学校に盲ろう児入学</w:t>
      </w:r>
    </w:p>
    <w:p w:rsidR="007539EE" w:rsidRPr="00F25DBD" w:rsidRDefault="007539EE" w:rsidP="007539EE">
      <w:pPr>
        <w:ind w:leftChars="420" w:left="2202" w:hangingChars="600" w:hanging="1320"/>
        <w:rPr>
          <w:rFonts w:ascii="ＭＳ Ｐゴシック" w:eastAsia="ＭＳ Ｐゴシック" w:hAnsi="ＭＳ Ｐゴシック" w:hint="eastAsia"/>
          <w:color w:val="000000"/>
          <w:sz w:val="22"/>
        </w:rPr>
      </w:pPr>
      <w:r w:rsidRPr="00F25DBD">
        <w:rPr>
          <w:rFonts w:ascii="ＭＳ Ｐゴシック" w:eastAsia="ＭＳ Ｐゴシック" w:hAnsi="ＭＳ Ｐゴシック" w:hint="eastAsia"/>
          <w:color w:val="000000"/>
          <w:sz w:val="22"/>
        </w:rPr>
        <w:t>１９６０年代　風疹の大流行、先天性風疹症候群による多数の盲ろう児が誕生する。</w:t>
      </w:r>
    </w:p>
    <w:p w:rsidR="007539EE" w:rsidRPr="00F25DBD" w:rsidRDefault="007539EE" w:rsidP="007539EE">
      <w:pPr>
        <w:rPr>
          <w:rFonts w:ascii="ＭＳ Ｐゴシック" w:eastAsia="ＭＳ Ｐゴシック" w:hAnsi="ＭＳ Ｐゴシック" w:hint="eastAsia"/>
          <w:color w:val="000000"/>
          <w:sz w:val="22"/>
        </w:rPr>
      </w:pPr>
      <w:r w:rsidRPr="00F25DBD">
        <w:rPr>
          <w:rFonts w:ascii="ＭＳ Ｐゴシック" w:eastAsia="ＭＳ Ｐゴシック" w:hAnsi="ＭＳ Ｐゴシック" w:hint="eastAsia"/>
          <w:color w:val="000000"/>
          <w:sz w:val="22"/>
        </w:rPr>
        <w:t xml:space="preserve">　　　　　　　　　　　　　　　　→　アメリカ、カナダ、ヨーロッパで盲ろう児の教育が確立していく。</w:t>
      </w:r>
    </w:p>
    <w:p w:rsidR="007539EE" w:rsidRPr="00F25DBD" w:rsidRDefault="007539EE" w:rsidP="007539EE">
      <w:pPr>
        <w:ind w:leftChars="420" w:left="2862" w:hangingChars="900" w:hanging="1980"/>
        <w:rPr>
          <w:rFonts w:ascii="ＭＳ Ｐゴシック" w:eastAsia="ＭＳ Ｐゴシック" w:hAnsi="ＭＳ Ｐゴシック" w:hint="eastAsia"/>
          <w:color w:val="000000"/>
          <w:sz w:val="22"/>
        </w:rPr>
      </w:pPr>
      <w:r w:rsidRPr="00F25DBD">
        <w:rPr>
          <w:rFonts w:ascii="ＭＳ Ｐゴシック" w:eastAsia="ＭＳ Ｐゴシック" w:hAnsi="ＭＳ Ｐゴシック" w:hint="eastAsia"/>
          <w:color w:val="000000"/>
          <w:sz w:val="22"/>
        </w:rPr>
        <w:t>１９７５年　　アメリカ　「全障害児教育法」において盲ろうが独自の障害と定義され</w:t>
      </w:r>
      <w:r w:rsidRPr="00F25DBD">
        <w:rPr>
          <w:rFonts w:ascii="ＭＳ Ｐゴシック" w:eastAsia="ＭＳ Ｐゴシック" w:hAnsi="ＭＳ Ｐゴシック" w:hint="eastAsia"/>
          <w:color w:val="000000"/>
          <w:sz w:val="22"/>
        </w:rPr>
        <w:lastRenderedPageBreak/>
        <w:t>る。</w:t>
      </w:r>
    </w:p>
    <w:p w:rsidR="007539EE" w:rsidRPr="00F25DBD" w:rsidRDefault="007539EE" w:rsidP="007539EE">
      <w:pPr>
        <w:ind w:firstLineChars="100" w:firstLine="210"/>
        <w:rPr>
          <w:rFonts w:ascii="HG丸ｺﾞｼｯｸM-PRO" w:eastAsia="HG丸ｺﾞｼｯｸM-PRO" w:hint="eastAsia"/>
          <w:color w:val="000000"/>
          <w:sz w:val="22"/>
        </w:rPr>
      </w:pPr>
      <w:r w:rsidRPr="00F25DBD">
        <w:rPr>
          <w:rFonts w:hint="eastAsia"/>
          <w:color w:val="000000"/>
        </w:rPr>
        <w:pict>
          <v:rect id="_x0000_s1084" style="position:absolute;left:0;text-align:left;margin-left:-5.25pt;margin-top:-14.25pt;width:434.1pt;height:682.65pt;z-index:-251653120">
            <v:textbox inset="5.85pt,.7pt,5.85pt,.7pt"/>
          </v:rect>
        </w:pict>
      </w:r>
      <w:r w:rsidRPr="00F25DBD">
        <w:rPr>
          <w:rFonts w:ascii="HG丸ｺﾞｼｯｸM-PRO" w:eastAsia="HG丸ｺﾞｼｯｸM-PRO" w:hint="eastAsia"/>
          <w:color w:val="000000"/>
          <w:sz w:val="22"/>
        </w:rPr>
        <w:t>１９７１年　　国立特殊教育総合研究所設立</w:t>
      </w:r>
    </w:p>
    <w:p w:rsidR="007539EE" w:rsidRPr="00F25DBD" w:rsidRDefault="007539EE" w:rsidP="007539EE">
      <w:pPr>
        <w:ind w:firstLineChars="100" w:firstLine="220"/>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１９７０年代　「日本盲</w:t>
      </w:r>
      <w:r w:rsidRPr="00F25DBD">
        <w:rPr>
          <w:rFonts w:ascii="HG丸ｺﾞｼｯｸM-PRO" w:eastAsia="HG丸ｺﾞｼｯｸM-PRO" w:hAnsi="ＭＳ 明朝" w:cs="ＭＳ 明朝" w:hint="eastAsia"/>
          <w:color w:val="000000"/>
          <w:sz w:val="22"/>
        </w:rPr>
        <w:t xml:space="preserve">聾者を育てる会」設立　</w:t>
      </w:r>
    </w:p>
    <w:p w:rsidR="007539EE" w:rsidRPr="00F25DBD" w:rsidRDefault="007539EE" w:rsidP="007539EE">
      <w:pPr>
        <w:ind w:firstLineChars="100" w:firstLine="220"/>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１９７９年　　養護学校義務化</w:t>
      </w:r>
    </w:p>
    <w:p w:rsidR="007539EE" w:rsidRPr="00F25DBD" w:rsidRDefault="007539EE" w:rsidP="007539EE">
      <w:pPr>
        <w:ind w:firstLineChars="100" w:firstLine="220"/>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１９９１年　　社会福祉法人　全国盲ろう者協会設立</w:t>
      </w:r>
    </w:p>
    <w:p w:rsidR="007539EE" w:rsidRPr="00F25DBD" w:rsidRDefault="007539EE" w:rsidP="007539EE">
      <w:pPr>
        <w:ind w:firstLineChars="100" w:firstLine="220"/>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２００１年　　文部科学省「２１世紀の特殊教育の在り方」最終報告</w:t>
      </w:r>
    </w:p>
    <w:p w:rsidR="007539EE" w:rsidRPr="00F25DBD" w:rsidRDefault="007539EE" w:rsidP="007539EE">
      <w:pPr>
        <w:ind w:firstLineChars="100" w:firstLine="220"/>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２００３年　　盲ろう児と家族の会「ふうわ」発足</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全国盲ろう教育研究会設立</w:t>
      </w:r>
    </w:p>
    <w:p w:rsidR="007539EE" w:rsidRPr="00F25DBD" w:rsidRDefault="007539EE" w:rsidP="007539EE">
      <w:pPr>
        <w:rPr>
          <w:rFonts w:ascii="HG丸ｺﾞｼｯｸM-PRO" w:eastAsia="HG丸ｺﾞｼｯｸM-PRO" w:hint="eastAsia"/>
          <w:color w:val="000000"/>
          <w:sz w:val="22"/>
        </w:rPr>
      </w:pP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Ⅱ 盲ろう障害が発達・成長に及ぼす影響</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☆視覚と聴覚という二つの主たる遠感覚の制限が及ぼす影響</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１　情報障害としての盲ろう</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①　情報量の制限、情報摂取のために時間と集中力を要する。</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②　複数の情報を同時に摂取することが困難。</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情報相互の関連性、因果関係、全体像の把握が困難。</w:t>
      </w:r>
    </w:p>
    <w:p w:rsidR="007539EE" w:rsidRPr="00F25DBD" w:rsidRDefault="007539EE" w:rsidP="007539EE">
      <w:pPr>
        <w:ind w:left="440" w:hangingChars="200" w:hanging="440"/>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③　距離が離れている対象物、変化を伴う物は直接触れることが困難であるため、情報としては欠落する</w:t>
      </w:r>
    </w:p>
    <w:p w:rsidR="007539EE" w:rsidRPr="00F25DBD" w:rsidRDefault="007539EE" w:rsidP="007539EE">
      <w:pPr>
        <w:ind w:left="360"/>
        <w:rPr>
          <w:rFonts w:ascii="HG丸ｺﾞｼｯｸM-PRO" w:eastAsia="HG丸ｺﾞｼｯｸM-PRO" w:hint="eastAsia"/>
          <w:color w:val="000000"/>
          <w:sz w:val="22"/>
        </w:rPr>
      </w:pPr>
    </w:p>
    <w:p w:rsidR="007539EE" w:rsidRPr="00F25DBD" w:rsidRDefault="007539EE" w:rsidP="007539EE">
      <w:pPr>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 xml:space="preserve">＜情報の領域＞　　　　</w:t>
      </w:r>
    </w:p>
    <w:p w:rsidR="007539EE" w:rsidRPr="00F25DBD" w:rsidRDefault="007539EE" w:rsidP="007539EE">
      <w:pPr>
        <w:ind w:leftChars="400" w:left="2380" w:hangingChars="700" w:hanging="1540"/>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第１の領域：　直接触れて情報を摂取でき、直接行動に関わることで得ることができる情報</w:t>
      </w:r>
    </w:p>
    <w:p w:rsidR="007539EE" w:rsidRPr="00F25DBD" w:rsidRDefault="007539EE" w:rsidP="007539EE">
      <w:pPr>
        <w:ind w:firstLineChars="400" w:firstLine="840"/>
        <w:rPr>
          <w:rFonts w:ascii="HG丸ｺﾞｼｯｸM-PRO" w:eastAsia="HG丸ｺﾞｼｯｸM-PRO" w:hint="eastAsia"/>
          <w:color w:val="000000"/>
          <w:sz w:val="22"/>
          <w:szCs w:val="22"/>
        </w:rPr>
      </w:pPr>
      <w:r w:rsidRPr="00F25DBD">
        <w:rPr>
          <w:rFonts w:hint="eastAsia"/>
          <w:color w:val="00000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4" type="#_x0000_t67" style="position:absolute;left:0;text-align:left;margin-left:19.2pt;margin-top:2.75pt;width:8.55pt;height:47.3pt;z-index:251653120">
            <v:textbox style="layout-flow:vertical-ideographic" inset="5.85pt,.7pt,5.85pt,.7pt"/>
          </v:shape>
        </w:pict>
      </w:r>
      <w:r w:rsidRPr="00F25DBD">
        <w:rPr>
          <w:rFonts w:ascii="HG丸ｺﾞｼｯｸM-PRO" w:eastAsia="HG丸ｺﾞｼｯｸM-PRO" w:hint="eastAsia"/>
          <w:color w:val="000000"/>
          <w:sz w:val="22"/>
          <w:szCs w:val="22"/>
        </w:rPr>
        <w:t>第２の領域：　周囲の状況</w:t>
      </w:r>
    </w:p>
    <w:p w:rsidR="007539EE" w:rsidRPr="00F25DBD" w:rsidRDefault="007539EE" w:rsidP="007539EE">
      <w:pPr>
        <w:ind w:leftChars="415" w:left="4611" w:hangingChars="1700" w:hanging="3740"/>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第３の領域：　さらにアクセスが困難なより広い範囲に関する情報</w:t>
      </w:r>
    </w:p>
    <w:p w:rsidR="007539EE" w:rsidRPr="00F25DBD" w:rsidRDefault="007539EE" w:rsidP="007539EE">
      <w:pPr>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 xml:space="preserve">　　　　　　　　　　　マスメディアなど</w:t>
      </w:r>
    </w:p>
    <w:p w:rsidR="007539EE" w:rsidRPr="00F25DBD" w:rsidRDefault="007539EE" w:rsidP="007539EE">
      <w:pPr>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 xml:space="preserve">　　　　　　　　</w:t>
      </w:r>
    </w:p>
    <w:p w:rsidR="007539EE" w:rsidRPr="00F25DBD" w:rsidRDefault="007539EE" w:rsidP="007539EE">
      <w:pPr>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コトバの必要性</w:t>
      </w:r>
    </w:p>
    <w:p w:rsidR="007539EE" w:rsidRPr="00F25DBD" w:rsidRDefault="007539EE" w:rsidP="007539EE">
      <w:pPr>
        <w:rPr>
          <w:rFonts w:ascii="HG丸ｺﾞｼｯｸM-PRO" w:eastAsia="HG丸ｺﾞｼｯｸM-PRO" w:hint="eastAsia"/>
          <w:color w:val="000000"/>
          <w:sz w:val="22"/>
          <w:szCs w:val="22"/>
        </w:rPr>
      </w:pP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２　コミュニケーション障害としての盲ろう</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①　愛着関係成立の困難</w:t>
      </w:r>
    </w:p>
    <w:p w:rsidR="007539EE" w:rsidRPr="00F25DBD" w:rsidRDefault="007539EE" w:rsidP="007539EE">
      <w:pPr>
        <w:rPr>
          <w:rFonts w:ascii="HG丸ｺﾞｼｯｸM-PRO" w:eastAsia="HG丸ｺﾞｼｯｸM-PRO" w:hint="eastAsia"/>
          <w:color w:val="000000"/>
          <w:sz w:val="24"/>
        </w:rPr>
      </w:pPr>
      <w:r w:rsidRPr="00F25DBD">
        <w:rPr>
          <w:rFonts w:ascii="HG丸ｺﾞｼｯｸM-PRO" w:eastAsia="HG丸ｺﾞｼｯｸM-PRO" w:hint="eastAsia"/>
          <w:color w:val="000000"/>
          <w:sz w:val="22"/>
        </w:rPr>
        <w:t>②　自分が属する社会の変化に対する理解の困難</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③　概念形成の困難</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④　コミュニケーションの広がりへの困難</w:t>
      </w:r>
    </w:p>
    <w:p w:rsidR="007539EE" w:rsidRPr="00F25DBD" w:rsidRDefault="007539EE" w:rsidP="007539EE">
      <w:pPr>
        <w:ind w:left="203"/>
        <w:rPr>
          <w:rFonts w:ascii="HG丸ｺﾞｼｯｸM-PRO" w:eastAsia="HG丸ｺﾞｼｯｸM-PRO" w:hint="eastAsia"/>
          <w:color w:val="000000"/>
          <w:sz w:val="24"/>
        </w:rPr>
      </w:pPr>
      <w:r w:rsidRPr="00F25DBD">
        <w:rPr>
          <w:rFonts w:ascii="HG丸ｺﾞｼｯｸM-PRO" w:eastAsia="HG丸ｺﾞｼｯｸM-PRO" w:hint="eastAsia"/>
          <w:color w:val="000000"/>
          <w:sz w:val="22"/>
        </w:rPr>
        <w:t xml:space="preserve">　　　</w:t>
      </w:r>
      <w:r w:rsidRPr="00F25DBD">
        <w:rPr>
          <w:rFonts w:ascii="HG丸ｺﾞｼｯｸM-PRO" w:eastAsia="HG丸ｺﾞｼｯｸM-PRO" w:hint="eastAsia"/>
          <w:color w:val="000000"/>
          <w:sz w:val="24"/>
        </w:rPr>
        <w:t xml:space="preserve">　　</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３　移動の制限をもたらす盲ろう障害</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空間概念形成の困難さ</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w:t>
      </w:r>
    </w:p>
    <w:p w:rsidR="007539EE" w:rsidRPr="00F25DBD" w:rsidRDefault="007539EE" w:rsidP="007539EE">
      <w:pPr>
        <w:rPr>
          <w:rFonts w:ascii="HG丸ｺﾞｼｯｸM-PRO" w:eastAsia="HG丸ｺﾞｼｯｸM-PRO" w:hint="eastAsia"/>
          <w:color w:val="000000"/>
          <w:sz w:val="22"/>
        </w:rPr>
      </w:pP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Ⅲ　子ども達と関わるときに</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１　コミュニケーションの配慮</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フィードバックの重要性</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量と質の確保</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２　情報障害による見通しを持つことの困難さへの配慮</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環境の変化への対応</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　次に起こることへの予告</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　活動の始めとおわり</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偶発的なこと、模倣、因果関係や全体像を把握することの難しさへの配慮</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　実体験の重要性：子どもができるだけ自分自身でできるように！</w:t>
      </w:r>
    </w:p>
    <w:p w:rsidR="007539EE" w:rsidRPr="00F25DBD" w:rsidRDefault="007539EE" w:rsidP="007539EE">
      <w:pPr>
        <w:rPr>
          <w:rFonts w:ascii="HG丸ｺﾞｼｯｸM-PRO" w:eastAsia="HG丸ｺﾞｼｯｸM-PRO" w:hint="eastAsia"/>
          <w:color w:val="000000"/>
          <w:sz w:val="22"/>
        </w:rPr>
      </w:pPr>
      <w:r w:rsidRPr="00F25DBD">
        <w:rPr>
          <w:rFonts w:hint="eastAsia"/>
          <w:color w:val="000000"/>
        </w:rPr>
        <w:lastRenderedPageBreak/>
        <w:pict>
          <v:rect id="_x0000_s1085" style="position:absolute;left:0;text-align:left;margin-left:-5.25pt;margin-top:0;width:434.1pt;height:682.65pt;z-index:-251652096">
            <v:textbox inset="5.85pt,.7pt,5.85pt,.7pt"/>
          </v:rect>
        </w:pict>
      </w:r>
      <w:r w:rsidRPr="00F25DBD">
        <w:rPr>
          <w:rFonts w:ascii="HG丸ｺﾞｼｯｸM-PRO" w:eastAsia="HG丸ｺﾞｼｯｸM-PRO" w:hint="eastAsia"/>
          <w:color w:val="000000"/>
          <w:sz w:val="22"/>
        </w:rPr>
        <w:t>３　集団活動の保障への配慮</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一対一の関係から複数の人間との集団へ　　　</w:t>
      </w:r>
    </w:p>
    <w:p w:rsidR="007539EE" w:rsidRPr="00F25DBD" w:rsidRDefault="007539EE" w:rsidP="007539EE">
      <w:pPr>
        <w:ind w:firstLineChars="100" w:firstLine="220"/>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他者との人間関係の構築</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４　必要とされる十分な時間の保障</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　　　</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Ⅳ　コミュニケーションを育む</w:t>
      </w:r>
    </w:p>
    <w:p w:rsidR="007539EE" w:rsidRPr="00F25DBD" w:rsidRDefault="007539EE" w:rsidP="007539EE">
      <w:p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１　コミュニケーションの主要な機能</w:t>
      </w:r>
    </w:p>
    <w:p w:rsidR="007539EE" w:rsidRPr="00F25DBD" w:rsidRDefault="007539EE" w:rsidP="007539EE">
      <w:pPr>
        <w:numPr>
          <w:ilvl w:val="0"/>
          <w:numId w:val="12"/>
        </w:num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 xml:space="preserve">情報の要求、伝達　　　</w:t>
      </w:r>
    </w:p>
    <w:p w:rsidR="007539EE" w:rsidRPr="00F25DBD" w:rsidRDefault="007539EE" w:rsidP="007539EE">
      <w:pPr>
        <w:numPr>
          <w:ilvl w:val="0"/>
          <w:numId w:val="12"/>
        </w:numPr>
        <w:rPr>
          <w:rFonts w:ascii="HG丸ｺﾞｼｯｸM-PRO" w:eastAsia="HG丸ｺﾞｼｯｸM-PRO" w:hint="eastAsia"/>
          <w:color w:val="000000"/>
          <w:sz w:val="22"/>
        </w:rPr>
      </w:pPr>
      <w:r w:rsidRPr="00F25DBD">
        <w:rPr>
          <w:rFonts w:ascii="HG丸ｺﾞｼｯｸM-PRO" w:eastAsia="HG丸ｺﾞｼｯｸM-PRO" w:hint="eastAsia"/>
          <w:color w:val="000000"/>
          <w:sz w:val="22"/>
        </w:rPr>
        <w:t>人間関係および共感</w:t>
      </w:r>
    </w:p>
    <w:p w:rsidR="007539EE" w:rsidRPr="00F25DBD" w:rsidRDefault="007539EE" w:rsidP="007539EE">
      <w:pPr>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22"/>
        </w:rPr>
        <w:t xml:space="preserve">　　　</w:t>
      </w:r>
      <w:r w:rsidRPr="00F25DBD">
        <w:rPr>
          <w:rFonts w:ascii="HG丸ｺﾞｼｯｸM-PRO" w:eastAsia="HG丸ｺﾞｼｯｸM-PRO" w:hint="eastAsia"/>
          <w:color w:val="000000"/>
          <w:sz w:val="18"/>
          <w:szCs w:val="18"/>
        </w:rPr>
        <w:t>子どもからの発信方法</w:t>
      </w:r>
    </w:p>
    <w:p w:rsidR="007539EE" w:rsidRPr="00F25DBD" w:rsidRDefault="007539EE" w:rsidP="007539EE">
      <w:pPr>
        <w:ind w:firstLineChars="600" w:firstLine="1080"/>
        <w:jc w:val="lef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 xml:space="preserve">泣き声や表情、実物を示す、手を引くなど：４３．５％　　身振り：１４．１％　　</w:t>
      </w:r>
    </w:p>
    <w:p w:rsidR="007539EE" w:rsidRPr="00F25DBD" w:rsidRDefault="007539EE" w:rsidP="007539EE">
      <w:pPr>
        <w:ind w:firstLineChars="600" w:firstLine="1080"/>
        <w:jc w:val="lef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 xml:space="preserve">手話：５．２％　　　指文字：３．９％　　 点字：０．８％　　指点字：０．２％　　</w:t>
      </w:r>
    </w:p>
    <w:p w:rsidR="007539EE" w:rsidRPr="00F25DBD" w:rsidRDefault="007539EE" w:rsidP="007539EE">
      <w:pPr>
        <w:ind w:firstLineChars="600" w:firstLine="1080"/>
        <w:jc w:val="lef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 xml:space="preserve">普通文字：６．８％　　音声：１２．８％　</w:t>
      </w:r>
    </w:p>
    <w:p w:rsidR="007539EE" w:rsidRPr="00F25DBD" w:rsidRDefault="007539EE" w:rsidP="007539EE">
      <w:pPr>
        <w:ind w:firstLineChars="600" w:firstLine="1080"/>
        <w:jc w:val="lef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キュード・スピーチ：１．９％　　写真や絵：２．７％　　その他：８．１％</w:t>
      </w:r>
    </w:p>
    <w:p w:rsidR="007539EE" w:rsidRPr="00F25DBD" w:rsidRDefault="007539EE" w:rsidP="007539EE">
      <w:pPr>
        <w:ind w:firstLineChars="400" w:firstLine="720"/>
        <w:jc w:val="lef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子どもの受信方法</w:t>
      </w:r>
    </w:p>
    <w:p w:rsidR="007539EE" w:rsidRPr="00F25DBD" w:rsidRDefault="007539EE" w:rsidP="007539EE">
      <w:pPr>
        <w:ind w:firstLineChars="600" w:firstLine="1080"/>
        <w:jc w:val="lef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 xml:space="preserve">特別な合図はなく、直接身体に触ってガイド：３２．６％　　身振り：１３．１％　　　</w:t>
      </w:r>
    </w:p>
    <w:p w:rsidR="007539EE" w:rsidRPr="00F25DBD" w:rsidRDefault="007539EE" w:rsidP="007539EE">
      <w:pPr>
        <w:ind w:firstLineChars="600" w:firstLine="1080"/>
        <w:jc w:val="lef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 xml:space="preserve">手話：６．０％　　指文字： ４．４％　　点字：１．８％　　文字 ：５．８％　　</w:t>
      </w:r>
    </w:p>
    <w:p w:rsidR="007539EE" w:rsidRPr="00F25DBD" w:rsidRDefault="007539EE" w:rsidP="007539EE">
      <w:pPr>
        <w:ind w:firstLineChars="600" w:firstLine="1080"/>
        <w:jc w:val="lef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 xml:space="preserve">口話・音声：２２．３％　　キュード・スピーチ：１．６％　　写真や絵：6．４％　　</w:t>
      </w:r>
    </w:p>
    <w:p w:rsidR="007539EE" w:rsidRPr="00F25DBD" w:rsidRDefault="007539EE" w:rsidP="007539EE">
      <w:pPr>
        <w:ind w:firstLineChars="600" w:firstLine="1080"/>
        <w:jc w:val="lef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その他：６．０％</w:t>
      </w:r>
    </w:p>
    <w:p w:rsidR="007539EE" w:rsidRPr="00F25DBD" w:rsidRDefault="007539EE" w:rsidP="007539EE">
      <w:pPr>
        <w:ind w:firstLineChars="2019" w:firstLine="3634"/>
        <w:jc w:val="righ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 xml:space="preserve">＊国立特殊教育総合研究所　　視覚聴覚二重障害を有する児童・生徒の実態調査報告書　</w:t>
      </w:r>
    </w:p>
    <w:p w:rsidR="007539EE" w:rsidRPr="00F25DBD" w:rsidRDefault="007539EE" w:rsidP="007539EE">
      <w:pPr>
        <w:ind w:firstLineChars="2121" w:firstLine="3818"/>
        <w:jc w:val="righ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平成１２年３月</w:t>
      </w:r>
    </w:p>
    <w:p w:rsidR="007539EE" w:rsidRPr="00F25DBD" w:rsidRDefault="007539EE" w:rsidP="007539EE">
      <w:pPr>
        <w:rPr>
          <w:rFonts w:ascii="HG丸ｺﾞｼｯｸM-PRO" w:eastAsia="HG丸ｺﾞｼｯｸM-PRO" w:hint="eastAsia"/>
          <w:color w:val="000000"/>
          <w:sz w:val="18"/>
          <w:szCs w:val="18"/>
        </w:rPr>
      </w:pPr>
    </w:p>
    <w:p w:rsidR="007539EE" w:rsidRPr="00F25DBD" w:rsidRDefault="007539EE" w:rsidP="007539EE">
      <w:pPr>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Ⅴ　先天性盲ろう児者のコミュニケーションを考える</w:t>
      </w:r>
    </w:p>
    <w:p w:rsidR="007539EE" w:rsidRPr="00F25DBD" w:rsidRDefault="007539EE" w:rsidP="007539EE">
      <w:pPr>
        <w:ind w:firstLineChars="100" w:firstLine="220"/>
        <w:rPr>
          <w:rFonts w:ascii="HG丸ｺﾞｼｯｸM-PRO" w:eastAsia="HG丸ｺﾞｼｯｸM-PRO" w:hint="eastAsia"/>
          <w:color w:val="000000"/>
          <w:sz w:val="22"/>
          <w:szCs w:val="22"/>
        </w:rPr>
      </w:pPr>
    </w:p>
    <w:p w:rsidR="007539EE" w:rsidRPr="00F25DBD" w:rsidRDefault="007539EE" w:rsidP="007539EE">
      <w:pPr>
        <w:ind w:firstLineChars="100" w:firstLine="220"/>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１　＜信号系構成原則と系統発生図＞</w:t>
      </w:r>
    </w:p>
    <w:p w:rsidR="007539EE" w:rsidRPr="00F25DBD" w:rsidRDefault="007539EE" w:rsidP="007539EE">
      <w:pPr>
        <w:ind w:firstLineChars="210" w:firstLine="441"/>
        <w:rPr>
          <w:rFonts w:ascii="HG丸ｺﾞｼｯｸM-PRO" w:eastAsia="HG丸ｺﾞｼｯｸM-PRO" w:hint="eastAsia"/>
          <w:color w:val="000000"/>
          <w:szCs w:val="21"/>
        </w:rPr>
      </w:pPr>
      <w:r w:rsidRPr="00F25DBD">
        <w:rPr>
          <w:rFonts w:hint="eastAsia"/>
          <w:color w:val="000000"/>
        </w:rPr>
        <w:pict>
          <v:line id="_x0000_s1076" style="position:absolute;left:0;text-align:left;z-index:251655168" from="90pt,9pt" to="243pt,9pt"/>
        </w:pict>
      </w:r>
      <w:r w:rsidRPr="00F25DBD">
        <w:rPr>
          <w:rFonts w:ascii="HG丸ｺﾞｼｯｸM-PRO" w:eastAsia="HG丸ｺﾞｼｯｸM-PRO" w:hint="eastAsia"/>
          <w:color w:val="000000"/>
          <w:szCs w:val="21"/>
        </w:rPr>
        <w:t>自成信号系　　　　　　　　　　　　　　　　　　　構成信号系</w:t>
      </w:r>
    </w:p>
    <w:p w:rsidR="007539EE" w:rsidRPr="00F25DBD" w:rsidRDefault="007539EE" w:rsidP="007539EE">
      <w:pPr>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（対応する事象において　　　　　　　　　　　　　　　　　　　（対応する事象に対応して</w:t>
      </w:r>
    </w:p>
    <w:p w:rsidR="007539EE" w:rsidRPr="00F25DBD" w:rsidRDefault="007539EE" w:rsidP="007539EE">
      <w:pPr>
        <w:ind w:firstLineChars="200" w:firstLine="360"/>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自然的に発生する）　　　　　　　　　　　　　　　　　　　　敢えて作ったもの）</w:t>
      </w:r>
    </w:p>
    <w:p w:rsidR="007539EE" w:rsidRPr="00F25DBD" w:rsidRDefault="007539EE" w:rsidP="007539EE">
      <w:pPr>
        <w:ind w:firstLineChars="200" w:firstLine="420"/>
        <w:rPr>
          <w:rFonts w:ascii="HG丸ｺﾞｼｯｸM-PRO" w:eastAsia="HG丸ｺﾞｼｯｸM-PRO" w:hint="eastAsia"/>
          <w:color w:val="000000"/>
          <w:sz w:val="18"/>
          <w:szCs w:val="18"/>
        </w:rPr>
      </w:pPr>
      <w:r w:rsidRPr="00F25DBD">
        <w:rPr>
          <w:rFonts w:hint="eastAsia"/>
          <w:color w:val="000000"/>
        </w:rPr>
        <w:pict>
          <v:line id="_x0000_s1077" style="position:absolute;left:0;text-align:left;flip:x;z-index:251656192" from="177.45pt,.95pt" to="249.45pt,25.75pt"/>
        </w:pict>
      </w:r>
      <w:r w:rsidRPr="00F25DBD">
        <w:rPr>
          <w:rFonts w:hint="eastAsia"/>
          <w:color w:val="000000"/>
        </w:rPr>
        <w:pict>
          <v:line id="_x0000_s1078" style="position:absolute;left:0;text-align:left;z-index:251657216" from="258.35pt,.95pt" to="300.95pt,25.75pt"/>
        </w:pict>
      </w:r>
    </w:p>
    <w:p w:rsidR="007539EE" w:rsidRPr="00F25DBD" w:rsidRDefault="007539EE" w:rsidP="007539EE">
      <w:pPr>
        <w:rPr>
          <w:rFonts w:ascii="HG丸ｺﾞｼｯｸM-PRO" w:eastAsia="HG丸ｺﾞｼｯｸM-PRO" w:hint="eastAsia"/>
          <w:color w:val="000000"/>
          <w:szCs w:val="21"/>
        </w:rPr>
      </w:pPr>
    </w:p>
    <w:p w:rsidR="007539EE" w:rsidRPr="00F25DBD" w:rsidRDefault="007539EE" w:rsidP="007539EE">
      <w:pPr>
        <w:ind w:firstLineChars="1100" w:firstLine="2310"/>
        <w:rPr>
          <w:rFonts w:ascii="HG丸ｺﾞｼｯｸM-PRO" w:eastAsia="HG丸ｺﾞｼｯｸM-PRO" w:hint="eastAsia"/>
          <w:color w:val="000000"/>
          <w:szCs w:val="21"/>
        </w:rPr>
      </w:pPr>
      <w:r w:rsidRPr="00F25DBD">
        <w:rPr>
          <w:rFonts w:ascii="HG丸ｺﾞｼｯｸM-PRO" w:eastAsia="HG丸ｺﾞｼｯｸM-PRO" w:hint="eastAsia"/>
          <w:color w:val="000000"/>
          <w:szCs w:val="21"/>
        </w:rPr>
        <w:t>象徴的信号　　　　　　　　　　　　　非象徴的信号</w:t>
      </w:r>
    </w:p>
    <w:p w:rsidR="007539EE" w:rsidRPr="00F25DBD" w:rsidRDefault="007539EE" w:rsidP="007539EE">
      <w:pPr>
        <w:ind w:firstLineChars="900" w:firstLine="1620"/>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（対応する事象に似ている。　　　　　　　　　　（対応する事象には似ていない。</w:t>
      </w:r>
    </w:p>
    <w:p w:rsidR="007539EE" w:rsidRPr="00F25DBD" w:rsidRDefault="007539EE" w:rsidP="007539EE">
      <w:pPr>
        <w:ind w:firstLineChars="1500" w:firstLine="2700"/>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わかりやすい。　　　　　　　　　　　　　　　　　　わかりにくい。</w:t>
      </w:r>
    </w:p>
    <w:p w:rsidR="007539EE" w:rsidRPr="00F25DBD" w:rsidRDefault="007539EE" w:rsidP="007539EE">
      <w:pPr>
        <w:ind w:firstLineChars="1100" w:firstLine="1980"/>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数が増えると紛らわしくなる）　　　　　　　　　　　数多く紛れずに作れる）</w:t>
      </w:r>
    </w:p>
    <w:p w:rsidR="007539EE" w:rsidRPr="00F25DBD" w:rsidRDefault="007539EE" w:rsidP="007539EE">
      <w:pPr>
        <w:rPr>
          <w:rFonts w:ascii="HG丸ｺﾞｼｯｸM-PRO" w:eastAsia="HG丸ｺﾞｼｯｸM-PRO" w:hint="eastAsia"/>
          <w:color w:val="000000"/>
          <w:szCs w:val="21"/>
        </w:rPr>
      </w:pPr>
      <w:r w:rsidRPr="00F25DBD">
        <w:rPr>
          <w:rFonts w:hint="eastAsia"/>
          <w:color w:val="000000"/>
        </w:rPr>
        <w:pict>
          <v:line id="_x0000_s1079" style="position:absolute;left:0;text-align:left;flip:x;z-index:251658240" from="162.75pt,0" to="262.1pt,34.2pt"/>
        </w:pict>
      </w:r>
      <w:r w:rsidRPr="00F25DBD">
        <w:rPr>
          <w:rFonts w:hint="eastAsia"/>
          <w:color w:val="000000"/>
        </w:rPr>
        <w:pict>
          <v:line id="_x0000_s1080" style="position:absolute;left:0;text-align:left;z-index:251659264" from="280.9pt,0" to="325.9pt,36pt"/>
        </w:pict>
      </w:r>
    </w:p>
    <w:p w:rsidR="007539EE" w:rsidRPr="00F25DBD" w:rsidRDefault="007539EE" w:rsidP="007539EE">
      <w:pPr>
        <w:rPr>
          <w:rFonts w:ascii="HG丸ｺﾞｼｯｸM-PRO" w:eastAsia="HG丸ｺﾞｼｯｸM-PRO" w:hint="eastAsia"/>
          <w:color w:val="000000"/>
          <w:szCs w:val="21"/>
        </w:rPr>
      </w:pPr>
    </w:p>
    <w:p w:rsidR="007539EE" w:rsidRPr="00F25DBD" w:rsidRDefault="007539EE" w:rsidP="007539EE">
      <w:pPr>
        <w:ind w:firstLineChars="1100" w:firstLine="2310"/>
        <w:rPr>
          <w:rFonts w:ascii="HG丸ｺﾞｼｯｸM-PRO" w:eastAsia="HG丸ｺﾞｼｯｸM-PRO" w:hint="eastAsia"/>
          <w:color w:val="000000"/>
          <w:szCs w:val="21"/>
        </w:rPr>
      </w:pPr>
    </w:p>
    <w:p w:rsidR="007539EE" w:rsidRPr="00F25DBD" w:rsidRDefault="007539EE" w:rsidP="007539EE">
      <w:pPr>
        <w:ind w:firstLineChars="1100" w:firstLine="2310"/>
        <w:rPr>
          <w:rFonts w:ascii="HG丸ｺﾞｼｯｸM-PRO" w:eastAsia="HG丸ｺﾞｼｯｸM-PRO" w:hint="eastAsia"/>
          <w:color w:val="000000"/>
          <w:szCs w:val="21"/>
        </w:rPr>
      </w:pPr>
      <w:r w:rsidRPr="00F25DBD">
        <w:rPr>
          <w:rFonts w:ascii="HG丸ｺﾞｼｯｸM-PRO" w:eastAsia="HG丸ｺﾞｼｯｸM-PRO" w:hint="eastAsia"/>
          <w:color w:val="000000"/>
          <w:szCs w:val="21"/>
        </w:rPr>
        <w:t>単体的信号　　　　　　　　　　　　　分子合成的信号</w:t>
      </w:r>
    </w:p>
    <w:p w:rsidR="007539EE" w:rsidRPr="00F25DBD" w:rsidRDefault="007539EE" w:rsidP="007539EE">
      <w:pPr>
        <w:ind w:firstLineChars="900" w:firstLine="1620"/>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（信号が一つの塊から成る。　　　　　　　　　　　　（信号が有限個の分子を</w:t>
      </w:r>
    </w:p>
    <w:p w:rsidR="007539EE" w:rsidRPr="00F25DBD" w:rsidRDefault="007539EE" w:rsidP="007539EE">
      <w:pPr>
        <w:ind w:firstLineChars="1000" w:firstLine="1800"/>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増えすぎると紛らわしくなる）　　　　　　　　　　　組み合わせて作られる。</w:t>
      </w:r>
    </w:p>
    <w:p w:rsidR="007539EE" w:rsidRPr="00F25DBD" w:rsidRDefault="007539EE" w:rsidP="007539EE">
      <w:pPr>
        <w:ind w:leftChars="3010" w:left="6321"/>
        <w:jc w:val="left"/>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信号は限りなく作ることができる）</w:t>
      </w:r>
    </w:p>
    <w:p w:rsidR="007539EE" w:rsidRPr="00F25DBD" w:rsidRDefault="007539EE" w:rsidP="007539EE">
      <w:pPr>
        <w:rPr>
          <w:rFonts w:ascii="HG丸ｺﾞｼｯｸM-PRO" w:eastAsia="HG丸ｺﾞｼｯｸM-PRO" w:hint="eastAsia"/>
          <w:color w:val="000000"/>
          <w:sz w:val="18"/>
          <w:szCs w:val="18"/>
        </w:rPr>
      </w:pPr>
    </w:p>
    <w:p w:rsidR="007539EE" w:rsidRPr="00F25DBD" w:rsidRDefault="007539EE" w:rsidP="007539EE">
      <w:pPr>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信号の語は少ない　　　　　　　　　　　　　　　　　　　　　　　　　　　　　信号の数は無限に可能</w:t>
      </w:r>
    </w:p>
    <w:p w:rsidR="007539EE" w:rsidRPr="00F25DBD" w:rsidRDefault="007539EE" w:rsidP="007539EE">
      <w:pPr>
        <w:rPr>
          <w:rFonts w:ascii="HG丸ｺﾞｼｯｸM-PRO" w:eastAsia="HG丸ｺﾞｼｯｸM-PRO" w:hint="eastAsia"/>
          <w:color w:val="000000"/>
          <w:sz w:val="18"/>
          <w:szCs w:val="18"/>
        </w:rPr>
      </w:pPr>
      <w:r w:rsidRPr="00F25DBD">
        <w:rPr>
          <w:rFonts w:hint="eastAsia"/>
          <w:color w:val="000000"/>
        </w:rPr>
        <w:pict>
          <v:line id="_x0000_s1081" style="position:absolute;left:0;text-align:left;z-index:251660288" from="90pt,9pt" to="315pt,9pt">
            <v:stroke dashstyle="dash" startarrow="open" endarrow="open"/>
          </v:line>
        </w:pict>
      </w:r>
      <w:r w:rsidRPr="00F25DBD">
        <w:rPr>
          <w:rFonts w:ascii="HG丸ｺﾞｼｯｸM-PRO" w:eastAsia="HG丸ｺﾞｼｯｸM-PRO" w:hint="eastAsia"/>
          <w:color w:val="000000"/>
          <w:sz w:val="18"/>
          <w:szCs w:val="18"/>
        </w:rPr>
        <w:t>学習が容易　　　　　　　　　　　　　　　　　　　　　　　　　　　　　　　　　　　　　学習が困難</w:t>
      </w:r>
    </w:p>
    <w:p w:rsidR="007539EE" w:rsidRPr="00F25DBD" w:rsidRDefault="007539EE" w:rsidP="007539EE">
      <w:pPr>
        <w:rPr>
          <w:rFonts w:ascii="HG丸ｺﾞｼｯｸM-PRO" w:eastAsia="HG丸ｺﾞｼｯｸM-PRO" w:hint="eastAsia"/>
          <w:color w:val="000000"/>
          <w:sz w:val="18"/>
          <w:szCs w:val="18"/>
        </w:rPr>
      </w:pPr>
      <w:r w:rsidRPr="00F25DBD">
        <w:rPr>
          <w:rFonts w:ascii="HG丸ｺﾞｼｯｸM-PRO" w:eastAsia="HG丸ｺﾞｼｯｸM-PRO" w:hint="eastAsia"/>
          <w:color w:val="000000"/>
          <w:sz w:val="18"/>
          <w:szCs w:val="18"/>
        </w:rPr>
        <w:t>概念の数が少ない　　　　　　　　　　　　　　　　　　　　　　　　　　　　　　　　概念の数が多い</w:t>
      </w:r>
    </w:p>
    <w:p w:rsidR="007539EE" w:rsidRPr="00F25DBD" w:rsidRDefault="007539EE" w:rsidP="007539EE">
      <w:pPr>
        <w:rPr>
          <w:rFonts w:ascii="HG丸ｺﾞｼｯｸM-PRO" w:eastAsia="HG丸ｺﾞｼｯｸM-PRO" w:hint="eastAsia"/>
          <w:color w:val="000000"/>
          <w:sz w:val="22"/>
          <w:szCs w:val="22"/>
        </w:rPr>
      </w:pPr>
    </w:p>
    <w:p w:rsidR="007539EE" w:rsidRPr="00F25DBD" w:rsidRDefault="007539EE" w:rsidP="007539EE">
      <w:pPr>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２　子どもたちはお話しをしようとしています</w:t>
      </w:r>
    </w:p>
    <w:p w:rsidR="007539EE" w:rsidRPr="00F25DBD" w:rsidRDefault="007539EE" w:rsidP="007539EE">
      <w:pPr>
        <w:rPr>
          <w:rFonts w:ascii="HG丸ｺﾞｼｯｸM-PRO" w:eastAsia="HG丸ｺﾞｼｯｸM-PRO" w:hint="eastAsia"/>
          <w:color w:val="000000"/>
          <w:sz w:val="22"/>
          <w:szCs w:val="22"/>
        </w:rPr>
      </w:pPr>
      <w:r w:rsidRPr="00F25DBD">
        <w:rPr>
          <w:rFonts w:hint="eastAsia"/>
          <w:color w:val="00000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75" type="#_x0000_t62" style="position:absolute;left:0;text-align:left;margin-left:224.7pt;margin-top:.75pt;width:199pt;height:60.05pt;z-index:251654144" adj="-1878,3417">
            <v:textbox inset="5.85pt,.7pt,5.85pt,.7pt">
              <w:txbxContent>
                <w:p w:rsidR="007539EE" w:rsidRDefault="007539EE" w:rsidP="007539EE">
                  <w:pPr>
                    <w:rPr>
                      <w:rFonts w:ascii="HG丸ｺﾞｼｯｸM-PRO" w:eastAsia="HG丸ｺﾞｼｯｸM-PRO"/>
                      <w:sz w:val="20"/>
                      <w:szCs w:val="20"/>
                    </w:rPr>
                  </w:pPr>
                  <w:r>
                    <w:rPr>
                      <w:rFonts w:ascii="HG丸ｺﾞｼｯｸM-PRO" w:eastAsia="HG丸ｺﾞｼｯｸM-PRO" w:hint="eastAsia"/>
                      <w:sz w:val="20"/>
                      <w:szCs w:val="20"/>
                    </w:rPr>
                    <w:t xml:space="preserve">子どもの豊かな成長は </w:t>
                  </w:r>
                </w:p>
                <w:p w:rsidR="007539EE" w:rsidRDefault="007539EE" w:rsidP="007539EE">
                  <w:pPr>
                    <w:rPr>
                      <w:rFonts w:ascii="HG丸ｺﾞｼｯｸM-PRO" w:eastAsia="HG丸ｺﾞｼｯｸM-PRO" w:hint="eastAsia"/>
                      <w:sz w:val="20"/>
                      <w:szCs w:val="20"/>
                    </w:rPr>
                  </w:pPr>
                  <w:r>
                    <w:rPr>
                      <w:rFonts w:ascii="HG丸ｺﾞｼｯｸM-PRO" w:eastAsia="HG丸ｺﾞｼｯｸM-PRO" w:hint="eastAsia"/>
                      <w:sz w:val="20"/>
                      <w:szCs w:val="20"/>
                    </w:rPr>
                    <w:t xml:space="preserve">関わった他者の手の数に比例する！ </w:t>
                  </w:r>
                </w:p>
                <w:p w:rsidR="007539EE" w:rsidRDefault="007539EE" w:rsidP="007539EE">
                  <w:pPr>
                    <w:rPr>
                      <w:rFonts w:ascii="HG丸ｺﾞｼｯｸM-PRO" w:eastAsia="HG丸ｺﾞｼｯｸM-PRO" w:hint="eastAsia"/>
                      <w:sz w:val="20"/>
                      <w:szCs w:val="20"/>
                    </w:rPr>
                  </w:pPr>
                  <w:r>
                    <w:rPr>
                      <w:rFonts w:ascii="HG丸ｺﾞｼｯｸM-PRO" w:eastAsia="HG丸ｺﾞｼｯｸM-PRO" w:hint="eastAsia"/>
                      <w:sz w:val="20"/>
                      <w:szCs w:val="20"/>
                    </w:rPr>
                    <w:t xml:space="preserve">子ども達と経験を共有し、 </w:t>
                  </w:r>
                </w:p>
                <w:p w:rsidR="007539EE" w:rsidRDefault="007539EE" w:rsidP="007539EE">
                  <w:pPr>
                    <w:rPr>
                      <w:rFonts w:ascii="HG丸ｺﾞｼｯｸM-PRO" w:eastAsia="HG丸ｺﾞｼｯｸM-PRO" w:hint="eastAsia"/>
                      <w:sz w:val="20"/>
                      <w:szCs w:val="20"/>
                    </w:rPr>
                  </w:pPr>
                  <w:r>
                    <w:rPr>
                      <w:rFonts w:ascii="HG丸ｺﾞｼｯｸM-PRO" w:eastAsia="HG丸ｺﾞｼｯｸM-PRO" w:hint="eastAsia"/>
                      <w:sz w:val="20"/>
                      <w:szCs w:val="20"/>
                    </w:rPr>
                    <w:t>子ども達の笑顔を共感してください。</w:t>
                  </w:r>
                </w:p>
              </w:txbxContent>
            </v:textbox>
          </v:shape>
        </w:pict>
      </w:r>
      <w:r w:rsidRPr="00F25DBD">
        <w:rPr>
          <w:rFonts w:ascii="HG丸ｺﾞｼｯｸM-PRO" w:eastAsia="HG丸ｺﾞｼｯｸM-PRO" w:hint="eastAsia"/>
          <w:color w:val="000000"/>
          <w:sz w:val="22"/>
          <w:szCs w:val="22"/>
        </w:rPr>
        <w:t xml:space="preserve">　　　　　わたしとあなた</w:t>
      </w:r>
    </w:p>
    <w:p w:rsidR="007539EE" w:rsidRPr="00F25DBD" w:rsidRDefault="007539EE" w:rsidP="007539EE">
      <w:pPr>
        <w:ind w:firstLineChars="500" w:firstLine="1100"/>
        <w:rPr>
          <w:rFonts w:ascii="HG丸ｺﾞｼｯｸM-PRO" w:eastAsia="HG丸ｺﾞｼｯｸM-PRO" w:hint="eastAsia"/>
          <w:color w:val="000000"/>
          <w:sz w:val="22"/>
          <w:szCs w:val="22"/>
        </w:rPr>
      </w:pPr>
      <w:r w:rsidRPr="00F25DBD">
        <w:rPr>
          <w:rFonts w:ascii="HG丸ｺﾞｼｯｸM-PRO" w:eastAsia="HG丸ｺﾞｼｯｸM-PRO" w:hint="eastAsia"/>
          <w:color w:val="000000"/>
          <w:sz w:val="22"/>
          <w:szCs w:val="22"/>
        </w:rPr>
        <w:t>発信と受信</w:t>
      </w:r>
    </w:p>
    <w:p w:rsidR="007539EE" w:rsidRPr="00F25DBD" w:rsidRDefault="007539EE" w:rsidP="007539EE">
      <w:pPr>
        <w:ind w:firstLineChars="500" w:firstLine="1100"/>
        <w:rPr>
          <w:rFonts w:ascii="HG丸ｺﾞｼｯｸM-PRO" w:eastAsia="HG丸ｺﾞｼｯｸM-PRO" w:hint="eastAsia"/>
          <w:color w:val="000000"/>
          <w:sz w:val="22"/>
          <w:szCs w:val="22"/>
        </w:rPr>
      </w:pPr>
    </w:p>
    <w:p w:rsidR="007539EE" w:rsidRPr="00F25DBD" w:rsidRDefault="007539EE" w:rsidP="007539EE">
      <w:pPr>
        <w:jc w:val="left"/>
        <w:rPr>
          <w:rFonts w:ascii="HG丸ｺﾞｼｯｸM-PRO" w:eastAsia="HG丸ｺﾞｼｯｸM-PRO" w:hint="eastAsia"/>
          <w:color w:val="000000"/>
          <w:sz w:val="22"/>
          <w:szCs w:val="22"/>
        </w:rPr>
      </w:pPr>
    </w:p>
    <w:p w:rsidR="007539EE" w:rsidRPr="00F25DBD" w:rsidRDefault="007539EE" w:rsidP="007539EE">
      <w:pPr>
        <w:rPr>
          <w:rStyle w:val="HTML"/>
          <w:rFonts w:ascii="HGSｺﾞｼｯｸM" w:eastAsia="HGSｺﾞｼｯｸM" w:hint="eastAsia"/>
          <w:b/>
          <w:bCs/>
          <w:color w:val="000000"/>
          <w:sz w:val="32"/>
          <w:szCs w:val="32"/>
        </w:rPr>
      </w:pPr>
      <w:r w:rsidRPr="00F25DBD">
        <w:rPr>
          <w:rFonts w:hint="eastAsia"/>
          <w:color w:val="000000"/>
        </w:rPr>
        <w:lastRenderedPageBreak/>
        <w:pict>
          <v:rect id="_x0000_s1086" style="position:absolute;left:0;text-align:left;margin-left:-5.25pt;margin-top:0;width:435.75pt;height:627.3pt;z-index:-251651072">
            <v:textbox inset="5.85pt,.7pt,5.85pt,.7pt"/>
          </v:rect>
        </w:pict>
      </w:r>
      <w:r w:rsidRPr="00F25DBD">
        <w:rPr>
          <w:rFonts w:ascii="HGPｺﾞｼｯｸE" w:eastAsia="HGPｺﾞｼｯｸE" w:hint="eastAsia"/>
          <w:color w:val="000000"/>
          <w:sz w:val="22"/>
          <w:szCs w:val="22"/>
        </w:rPr>
        <w:t>資料②</w:t>
      </w:r>
    </w:p>
    <w:p w:rsidR="007539EE" w:rsidRPr="00F25DBD" w:rsidRDefault="007539EE" w:rsidP="007539EE">
      <w:pPr>
        <w:jc w:val="center"/>
        <w:rPr>
          <w:rStyle w:val="HTML"/>
          <w:rFonts w:ascii="HGSｺﾞｼｯｸM" w:eastAsia="HGSｺﾞｼｯｸM"/>
          <w:b/>
          <w:bCs/>
          <w:color w:val="000000"/>
          <w:sz w:val="28"/>
          <w:szCs w:val="28"/>
        </w:rPr>
      </w:pPr>
      <w:r w:rsidRPr="00F25DBD">
        <w:rPr>
          <w:rStyle w:val="HTML"/>
          <w:rFonts w:ascii="HGSｺﾞｼｯｸM" w:eastAsia="HGSｺﾞｼｯｸM"/>
          <w:b/>
          <w:bCs/>
          <w:color w:val="000000"/>
          <w:sz w:val="28"/>
          <w:szCs w:val="28"/>
        </w:rPr>
        <w:t>見えにくい、聞こえにくいわたしからのお願い</w:t>
      </w:r>
    </w:p>
    <w:p w:rsidR="007539EE" w:rsidRPr="00F25DBD" w:rsidRDefault="007539EE" w:rsidP="007539EE">
      <w:pPr>
        <w:ind w:firstLineChars="100" w:firstLine="241"/>
        <w:jc w:val="right"/>
        <w:rPr>
          <w:color w:val="000000"/>
          <w:sz w:val="24"/>
        </w:rPr>
      </w:pPr>
      <w:r w:rsidRPr="00F25DBD">
        <w:rPr>
          <w:rFonts w:ascii="HGSｺﾞｼｯｸM" w:eastAsia="HGSｺﾞｼｯｸM" w:hAnsi="ＭＳ ゴシック" w:cs="Courier New" w:hint="eastAsia"/>
          <w:b/>
          <w:bCs/>
          <w:color w:val="000000"/>
          <w:sz w:val="24"/>
        </w:rPr>
        <w:t>盲ろうの子どもと家族の会　ふうわ</w:t>
      </w:r>
    </w:p>
    <w:p w:rsidR="007539EE" w:rsidRPr="00F25DBD" w:rsidRDefault="007539EE" w:rsidP="007539EE">
      <w:pPr>
        <w:spacing w:line="240" w:lineRule="exact"/>
        <w:ind w:firstLineChars="2620" w:firstLine="6313"/>
        <w:rPr>
          <w:rStyle w:val="HTML"/>
          <w:rFonts w:ascii="HGSｺﾞｼｯｸM" w:eastAsia="HGSｺﾞｼｯｸM" w:hint="eastAsia"/>
          <w:color w:val="000000"/>
        </w:rPr>
      </w:pPr>
      <w:r w:rsidRPr="00F25DBD">
        <w:rPr>
          <w:rFonts w:ascii="HGSｺﾞｼｯｸM" w:eastAsia="HGSｺﾞｼｯｸM" w:hAnsi="ＭＳ ゴシック" w:cs="Courier New" w:hint="eastAsia"/>
          <w:b/>
          <w:bCs/>
          <w:color w:val="000000"/>
          <w:sz w:val="24"/>
        </w:rPr>
        <w:br/>
      </w:r>
      <w:r w:rsidRPr="00F25DBD">
        <w:rPr>
          <w:rStyle w:val="HTML"/>
          <w:rFonts w:ascii="HGSｺﾞｼｯｸM" w:eastAsia="HGSｺﾞｼｯｸM"/>
          <w:b/>
          <w:bCs/>
          <w:color w:val="000000"/>
          <w:u w:val="double"/>
        </w:rPr>
        <w:t>誰　？</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あなたは誰ですか？</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わたしに手を振ってくれても、遠くから呼びかけてくれても、</w:t>
      </w:r>
    </w:p>
    <w:p w:rsidR="007539EE" w:rsidRPr="00F25DBD" w:rsidRDefault="007539EE" w:rsidP="007539EE">
      <w:pPr>
        <w:spacing w:line="240" w:lineRule="exact"/>
        <w:ind w:firstLineChars="200" w:firstLine="400"/>
        <w:rPr>
          <w:rStyle w:val="HTML"/>
          <w:rFonts w:ascii="HGSｺﾞｼｯｸM" w:eastAsia="HGSｺﾞｼｯｸM"/>
          <w:color w:val="000000"/>
        </w:rPr>
      </w:pPr>
      <w:r w:rsidRPr="00F25DBD">
        <w:rPr>
          <w:rStyle w:val="HTML"/>
          <w:rFonts w:ascii="HGSｺﾞｼｯｸM" w:eastAsia="HGSｺﾞｼｯｸM"/>
          <w:color w:val="000000"/>
        </w:rPr>
        <w:t>わたしにはわからないことが多いのです。</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わたしの近くに来てください。わたしの傍らにいてください。</w:t>
      </w:r>
    </w:p>
    <w:p w:rsidR="007539EE" w:rsidRPr="00F25DBD" w:rsidRDefault="007539EE" w:rsidP="007539EE">
      <w:pPr>
        <w:spacing w:line="240" w:lineRule="exact"/>
        <w:ind w:firstLineChars="200" w:firstLine="400"/>
        <w:rPr>
          <w:rStyle w:val="HTML"/>
          <w:rFonts w:ascii="HGSｺﾞｼｯｸM" w:eastAsia="HGSｺﾞｼｯｸM"/>
          <w:color w:val="000000"/>
        </w:rPr>
      </w:pPr>
      <w:r w:rsidRPr="00F25DBD">
        <w:rPr>
          <w:rStyle w:val="HTML"/>
          <w:rFonts w:ascii="HGSｺﾞｼｯｸM" w:eastAsia="HGSｺﾞｼｯｸM"/>
          <w:color w:val="000000"/>
        </w:rPr>
        <w:t>わたしに触れてください。</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そして、あなたが誰なのか、わたしがわかりやすい方法で教えてください。</w:t>
      </w:r>
      <w:r w:rsidRPr="00F25DBD">
        <w:rPr>
          <w:rFonts w:ascii="HGSｺﾞｼｯｸM" w:eastAsia="HGSｺﾞｼｯｸM" w:hAnsi="ＭＳ ゴシック" w:cs="Courier New" w:hint="eastAsia"/>
          <w:color w:val="000000"/>
          <w:sz w:val="24"/>
          <w:szCs w:val="20"/>
        </w:rPr>
        <w:br/>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b/>
          <w:bCs/>
          <w:color w:val="000000"/>
          <w:u w:val="double"/>
        </w:rPr>
        <w:t>いつ？</w:t>
      </w:r>
      <w:r w:rsidRPr="00F25DBD">
        <w:rPr>
          <w:rFonts w:ascii="HGSｺﾞｼｯｸM" w:eastAsia="HGSｺﾞｼｯｸM" w:hAnsi="ＭＳ ゴシック" w:cs="Courier New" w:hint="eastAsia"/>
          <w:color w:val="000000"/>
          <w:sz w:val="24"/>
          <w:szCs w:val="20"/>
          <w:u w:val="double"/>
        </w:rPr>
        <w:br/>
      </w:r>
      <w:r w:rsidRPr="00F25DBD">
        <w:rPr>
          <w:rStyle w:val="HTML"/>
          <w:rFonts w:ascii="HGSｺﾞｼｯｸM" w:eastAsia="HGSｺﾞｼｯｸM"/>
          <w:color w:val="000000"/>
        </w:rPr>
        <w:t xml:space="preserve">　　突然に隣にいたあなたがいなくなったり、突然に物が消えたり、現れたり、</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突然に口に中に食べ物が入ったり、</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突然に何かが起こるって、とてもびっくりして、こわいことなのです。</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これから何がおこるのか、それがわかるとわたしはとても安心です。</w:t>
      </w:r>
    </w:p>
    <w:p w:rsidR="007539EE" w:rsidRPr="00F25DBD" w:rsidRDefault="007539EE" w:rsidP="007539EE">
      <w:pPr>
        <w:spacing w:line="240" w:lineRule="exact"/>
        <w:ind w:firstLineChars="200" w:firstLine="400"/>
        <w:rPr>
          <w:rStyle w:val="HTML"/>
          <w:rFonts w:ascii="HGSｺﾞｼｯｸM" w:eastAsia="HGSｺﾞｼｯｸM"/>
          <w:color w:val="000000"/>
        </w:rPr>
      </w:pPr>
      <w:r w:rsidRPr="00F25DBD">
        <w:rPr>
          <w:rStyle w:val="HTML"/>
          <w:rFonts w:ascii="HGSｺﾞｼｯｸM" w:eastAsia="HGSｺﾞｼｯｸM"/>
          <w:color w:val="000000"/>
        </w:rPr>
        <w:t>これから何が起こるのか、それがわかるとわたしは心の準備ができます。</w:t>
      </w:r>
    </w:p>
    <w:p w:rsidR="007539EE" w:rsidRPr="00F25DBD" w:rsidRDefault="007539EE" w:rsidP="007539EE">
      <w:pPr>
        <w:spacing w:line="240" w:lineRule="exact"/>
        <w:ind w:firstLineChars="200" w:firstLine="400"/>
        <w:rPr>
          <w:rStyle w:val="HTML"/>
          <w:rFonts w:ascii="HGSｺﾞｼｯｸM" w:eastAsia="HGSｺﾞｼｯｸM"/>
          <w:color w:val="000000"/>
        </w:rPr>
      </w:pPr>
      <w:r w:rsidRPr="00F25DBD">
        <w:rPr>
          <w:rStyle w:val="HTML"/>
          <w:rFonts w:ascii="HGSｺﾞｼｯｸM" w:eastAsia="HGSｺﾞｼｯｸM"/>
          <w:color w:val="000000"/>
        </w:rPr>
        <w:t>これがいつ終わるのか、それがわかるとわたしは見通しがもてます。</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何かをする前には必ず予告をしてください。</w:t>
      </w:r>
      <w:r w:rsidRPr="00F25DBD">
        <w:rPr>
          <w:rFonts w:ascii="HGSｺﾞｼｯｸM" w:eastAsia="HGSｺﾞｼｯｸM" w:hAnsi="ＭＳ ゴシック" w:cs="Courier New" w:hint="eastAsia"/>
          <w:color w:val="000000"/>
          <w:sz w:val="24"/>
          <w:szCs w:val="20"/>
        </w:rPr>
        <w:br/>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b/>
          <w:bCs/>
          <w:color w:val="000000"/>
          <w:u w:val="double"/>
        </w:rPr>
        <w:t>どこ？</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わたしはどこに行くのでしょう？</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わたしの手をぐいぐい引っ張って連れて行かないでください。</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どこに行くのか、何をするのか、わたしに伝えてください。</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どこに行くのかがわかると、わたしは心の準備ができます。</w:t>
      </w:r>
      <w:r w:rsidRPr="00F25DBD">
        <w:rPr>
          <w:rFonts w:ascii="HGSｺﾞｼｯｸM" w:eastAsia="HGSｺﾞｼｯｸM" w:hAnsi="ＭＳ ゴシック" w:cs="Courier New" w:hint="eastAsia"/>
          <w:color w:val="000000"/>
          <w:sz w:val="24"/>
          <w:szCs w:val="20"/>
        </w:rPr>
        <w:br/>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b/>
          <w:bCs/>
          <w:color w:val="000000"/>
          <w:u w:val="double"/>
        </w:rPr>
        <w:t>何　？</w:t>
      </w:r>
      <w:r w:rsidRPr="00F25DBD">
        <w:rPr>
          <w:rFonts w:ascii="HGSｺﾞｼｯｸM" w:eastAsia="HGSｺﾞｼｯｸM" w:hAnsi="ＭＳ ゴシック" w:cs="Courier New" w:hint="eastAsia"/>
          <w:b/>
          <w:bCs/>
          <w:color w:val="000000"/>
          <w:sz w:val="24"/>
          <w:szCs w:val="20"/>
          <w:u w:val="double"/>
        </w:rPr>
        <w:br/>
      </w:r>
      <w:r w:rsidRPr="00F25DBD">
        <w:rPr>
          <w:rStyle w:val="HTML"/>
          <w:rFonts w:ascii="HGSｺﾞｼｯｸM" w:eastAsia="HGSｺﾞｼｯｸM"/>
          <w:color w:val="000000"/>
        </w:rPr>
        <w:t xml:space="preserve">　　これは何ですか？</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わたしに触らせてください。わたしに持たせてください。</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重さやにおい、あたたかさ、、、いろいろなことでわたしには</w:t>
      </w:r>
    </w:p>
    <w:p w:rsidR="007539EE" w:rsidRPr="00F25DBD" w:rsidRDefault="007539EE" w:rsidP="007539EE">
      <w:pPr>
        <w:spacing w:line="240" w:lineRule="exact"/>
        <w:ind w:firstLineChars="200" w:firstLine="400"/>
        <w:rPr>
          <w:color w:val="000000"/>
        </w:rPr>
      </w:pPr>
      <w:r w:rsidRPr="00F25DBD">
        <w:rPr>
          <w:rStyle w:val="HTML"/>
          <w:rFonts w:ascii="HGSｺﾞｼｯｸM" w:eastAsia="HGSｺﾞｼｯｸM"/>
          <w:color w:val="000000"/>
        </w:rPr>
        <w:t>「これは何か？がわかります。</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もちろん、触れないものがたくさんあることも知っています。</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でも、わたしも知りたいのです。それが何なのか。</w:t>
      </w:r>
      <w:r w:rsidRPr="00F25DBD">
        <w:rPr>
          <w:rFonts w:ascii="HGSｺﾞｼｯｸM" w:eastAsia="HGSｺﾞｼｯｸM" w:hAnsi="ＭＳ ゴシック" w:cs="Courier New" w:hint="eastAsia"/>
          <w:color w:val="000000"/>
          <w:sz w:val="24"/>
          <w:szCs w:val="20"/>
        </w:rPr>
        <w:br/>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b/>
          <w:bCs/>
          <w:color w:val="000000"/>
          <w:u w:val="double"/>
        </w:rPr>
        <w:t>どっち？</w:t>
      </w:r>
      <w:r w:rsidRPr="00F25DBD">
        <w:rPr>
          <w:rFonts w:ascii="HGSｺﾞｼｯｸM" w:eastAsia="HGSｺﾞｼｯｸM" w:hAnsi="ＭＳ ゴシック" w:cs="Courier New" w:hint="eastAsia"/>
          <w:b/>
          <w:bCs/>
          <w:color w:val="000000"/>
          <w:sz w:val="24"/>
          <w:szCs w:val="20"/>
          <w:u w:val="double"/>
        </w:rPr>
        <w:br/>
      </w:r>
      <w:r w:rsidRPr="00F25DBD">
        <w:rPr>
          <w:rStyle w:val="HTML"/>
          <w:rFonts w:ascii="HGSｺﾞｼｯｸM" w:eastAsia="HGSｺﾞｼｯｸM"/>
          <w:color w:val="000000"/>
        </w:rPr>
        <w:t xml:space="preserve">　　わたしの周りにはいろいろなことがあります。</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遊ぶとき、食べるとき、何があるのかを知らせてください。</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何をして遊ぶのか、何を食べるのか、「どっちにしようかな？」って、</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わたしが選び、決めたいのです。</w:t>
      </w:r>
      <w:r w:rsidRPr="00F25DBD">
        <w:rPr>
          <w:rFonts w:ascii="HGSｺﾞｼｯｸM" w:eastAsia="HGSｺﾞｼｯｸM" w:hAnsi="ＭＳ ゴシック" w:cs="Courier New" w:hint="eastAsia"/>
          <w:color w:val="000000"/>
          <w:sz w:val="24"/>
          <w:szCs w:val="20"/>
        </w:rPr>
        <w:br/>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b/>
          <w:bCs/>
          <w:color w:val="000000"/>
          <w:u w:val="double"/>
        </w:rPr>
        <w:t>どうして？</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わたしの周りにはいつもいろいろなことが起こっています。</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どうして、そうなるの？どうすれば、こうなるの？</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不思議なこと、おもしろいこと、たくさん起こっているのです。</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どのボタンをおしたら玩具が動くの？</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どうやったら風船を膨らますことができるの？</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どうして？をわたしは知りたいのです。</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わたしにもやらせてください。わたしと一緒にやってください。</w:t>
      </w:r>
      <w:r w:rsidRPr="00F25DBD">
        <w:rPr>
          <w:rFonts w:ascii="HGSｺﾞｼｯｸM" w:eastAsia="HGSｺﾞｼｯｸM" w:hAnsi="ＭＳ ゴシック" w:cs="Courier New" w:hint="eastAsia"/>
          <w:color w:val="000000"/>
          <w:sz w:val="24"/>
          <w:szCs w:val="20"/>
        </w:rPr>
        <w:br/>
      </w:r>
      <w:r w:rsidRPr="00F25DBD">
        <w:rPr>
          <w:rStyle w:val="HTML"/>
          <w:rFonts w:ascii="HGSｺﾞｼｯｸM" w:eastAsia="HGSｺﾞｼｯｸM"/>
          <w:color w:val="000000"/>
        </w:rPr>
        <w:t xml:space="preserve">　　理由がわからないのに、「待っていなさい！」だけは嫌なのです。</w:t>
      </w:r>
    </w:p>
    <w:p w:rsidR="007539EE" w:rsidRDefault="007539EE" w:rsidP="007539EE">
      <w:pPr>
        <w:ind w:right="720"/>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lastRenderedPageBreak/>
        <w:t>（3）　Ｂ分科会　「音声通訳」</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講師：棟口 健次（</w:t>
      </w:r>
      <w:r w:rsidRPr="000D23D4">
        <w:rPr>
          <w:rFonts w:ascii="HGPｺﾞｼｯｸE" w:eastAsia="HGPｺﾞｼｯｸE" w:hint="eastAsia"/>
          <w:sz w:val="22"/>
          <w:szCs w:val="22"/>
        </w:rPr>
        <w:t>広島盲ろう者友の会　副会長</w:t>
      </w:r>
      <w:r>
        <w:rPr>
          <w:rFonts w:ascii="HGPｺﾞｼｯｸE" w:eastAsia="HGPｺﾞｼｯｸE" w:hint="eastAsia"/>
          <w:sz w:val="22"/>
          <w:szCs w:val="22"/>
        </w:rPr>
        <w:t>）</w:t>
      </w: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司会：菅原 智和美（</w:t>
      </w:r>
      <w:r w:rsidRPr="00864611">
        <w:rPr>
          <w:rFonts w:ascii="HGPｺﾞｼｯｸE" w:eastAsia="HGPｺﾞｼｯｸE" w:hint="eastAsia"/>
          <w:sz w:val="22"/>
          <w:szCs w:val="22"/>
        </w:rPr>
        <w:t xml:space="preserve">埼玉盲ろう者友の会　</w:t>
      </w:r>
      <w:r>
        <w:rPr>
          <w:rFonts w:ascii="HGPｺﾞｼｯｸE" w:eastAsia="HGPｺﾞｼｯｸE" w:hint="eastAsia"/>
          <w:sz w:val="22"/>
          <w:szCs w:val="22"/>
        </w:rPr>
        <w:t>通訳・介助員）</w:t>
      </w:r>
    </w:p>
    <w:p w:rsidR="007539EE" w:rsidRDefault="007539EE" w:rsidP="007539EE">
      <w:pPr>
        <w:rPr>
          <w:rFonts w:ascii="HGPｺﾞｼｯｸE" w:eastAsia="HGPｺﾞｼｯｸE" w:hint="eastAsia"/>
          <w:sz w:val="22"/>
          <w:szCs w:val="22"/>
        </w:rPr>
      </w:pPr>
    </w:p>
    <w:p w:rsidR="007539EE" w:rsidRPr="000D23D4" w:rsidRDefault="007539EE" w:rsidP="007539EE">
      <w:pPr>
        <w:ind w:firstLineChars="100" w:firstLine="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今回、この分科会を設けたのは、受講者への事前</w:t>
      </w:r>
      <w:r w:rsidRPr="000D23D4">
        <w:rPr>
          <w:rFonts w:ascii="HGPｺﾞｼｯｸE" w:eastAsia="HGPｺﾞｼｯｸE" w:hAnsi="HG丸ｺﾞｼｯｸM-PRO" w:hint="eastAsia"/>
          <w:sz w:val="22"/>
          <w:szCs w:val="22"/>
        </w:rPr>
        <w:t>アンケート</w:t>
      </w:r>
      <w:r>
        <w:rPr>
          <w:rFonts w:ascii="HGPｺﾞｼｯｸE" w:eastAsia="HGPｺﾞｼｯｸE" w:hAnsi="HG丸ｺﾞｼｯｸM-PRO" w:hint="eastAsia"/>
          <w:sz w:val="22"/>
          <w:szCs w:val="22"/>
        </w:rPr>
        <w:t>から、音声通訳をする機会が少なかったり、きちんと学んだ事がなく</w:t>
      </w:r>
      <w:r w:rsidRPr="000D23D4">
        <w:rPr>
          <w:rFonts w:ascii="HGPｺﾞｼｯｸE" w:eastAsia="HGPｺﾞｼｯｸE" w:hAnsi="HG丸ｺﾞｼｯｸM-PRO" w:hint="eastAsia"/>
          <w:sz w:val="22"/>
          <w:szCs w:val="22"/>
        </w:rPr>
        <w:t>基本から学びたいという意見もあり、様々な疑問などのひも</w:t>
      </w:r>
      <w:r>
        <w:rPr>
          <w:rFonts w:ascii="HGPｺﾞｼｯｸE" w:eastAsia="HGPｺﾞｼｯｸE" w:hAnsi="HG丸ｺﾞｼｯｸM-PRO" w:hint="eastAsia"/>
          <w:sz w:val="22"/>
          <w:szCs w:val="22"/>
        </w:rPr>
        <w:t>を解くヒントに繋げて欲しいとの思いからである。</w:t>
      </w:r>
    </w:p>
    <w:p w:rsidR="007539EE" w:rsidRPr="000D23D4" w:rsidRDefault="007539EE" w:rsidP="007539EE">
      <w:pPr>
        <w:ind w:firstLineChars="100" w:firstLine="220"/>
        <w:rPr>
          <w:rFonts w:ascii="HGPｺﾞｼｯｸE" w:eastAsia="HGPｺﾞｼｯｸE" w:hAnsi="HG丸ｺﾞｼｯｸM-PRO" w:hint="eastAsia"/>
          <w:sz w:val="22"/>
          <w:szCs w:val="22"/>
        </w:rPr>
      </w:pPr>
    </w:p>
    <w:p w:rsidR="007539EE" w:rsidRPr="000D23D4" w:rsidRDefault="007539EE" w:rsidP="007539EE">
      <w:pPr>
        <w:rPr>
          <w:rFonts w:ascii="HGPｺﾞｼｯｸE" w:eastAsia="HGPｺﾞｼｯｸE" w:hAnsi="HG丸ｺﾞｼｯｸM-PRO" w:hint="eastAsia"/>
          <w:sz w:val="22"/>
          <w:szCs w:val="22"/>
        </w:rPr>
      </w:pPr>
      <w:r w:rsidRPr="000D23D4">
        <w:rPr>
          <w:rFonts w:ascii="HGPｺﾞｼｯｸE" w:eastAsia="HGPｺﾞｼｯｸE" w:hAnsi="HG丸ｺﾞｼｯｸM-PRO" w:hint="eastAsia"/>
          <w:sz w:val="22"/>
          <w:szCs w:val="22"/>
        </w:rPr>
        <w:t>内容</w:t>
      </w:r>
      <w:r>
        <w:rPr>
          <w:rFonts w:ascii="HGPｺﾞｼｯｸE" w:eastAsia="HGPｺﾞｼｯｸE" w:hAnsi="HG丸ｺﾞｼｯｸM-PRO" w:hint="eastAsia"/>
          <w:sz w:val="22"/>
          <w:szCs w:val="22"/>
        </w:rPr>
        <w:t>：</w:t>
      </w:r>
    </w:p>
    <w:p w:rsidR="007539EE" w:rsidRPr="000D23D4" w:rsidRDefault="007539EE" w:rsidP="007539EE">
      <w:pPr>
        <w:pStyle w:val="ListParagraph"/>
        <w:numPr>
          <w:ilvl w:val="0"/>
          <w:numId w:val="2"/>
        </w:numPr>
        <w:ind w:leftChars="0"/>
        <w:rPr>
          <w:rFonts w:ascii="HGPｺﾞｼｯｸE" w:eastAsia="HGPｺﾞｼｯｸE" w:hAnsi="HG丸ｺﾞｼｯｸM-PRO" w:hint="eastAsia"/>
          <w:sz w:val="22"/>
        </w:rPr>
      </w:pPr>
      <w:r>
        <w:rPr>
          <w:rFonts w:ascii="HGPｺﾞｼｯｸE" w:eastAsia="HGPｺﾞｼｯｸE" w:hAnsi="HG丸ｺﾞｼｯｸM-PRO" w:hint="eastAsia"/>
          <w:sz w:val="22"/>
        </w:rPr>
        <w:t>「</w:t>
      </w:r>
      <w:r w:rsidRPr="000D23D4">
        <w:rPr>
          <w:rFonts w:ascii="HGPｺﾞｼｯｸE" w:eastAsia="HGPｺﾞｼｯｸE" w:hAnsi="HG丸ｺﾞｼｯｸM-PRO" w:hint="eastAsia"/>
          <w:sz w:val="22"/>
        </w:rPr>
        <w:t>当事者の立場から音声通訳について</w:t>
      </w:r>
      <w:r>
        <w:rPr>
          <w:rFonts w:ascii="HGPｺﾞｼｯｸE" w:eastAsia="HGPｺﾞｼｯｸE" w:hAnsi="HG丸ｺﾞｼｯｸM-PRO" w:hint="eastAsia"/>
          <w:sz w:val="22"/>
        </w:rPr>
        <w:t>」　棟口</w:t>
      </w:r>
      <w:r w:rsidRPr="000D23D4">
        <w:rPr>
          <w:rFonts w:ascii="HGPｺﾞｼｯｸE" w:eastAsia="HGPｺﾞｼｯｸE" w:hAnsi="HG丸ｺﾞｼｯｸM-PRO" w:hint="eastAsia"/>
          <w:sz w:val="22"/>
        </w:rPr>
        <w:t>氏の講演</w:t>
      </w:r>
    </w:p>
    <w:p w:rsidR="007539EE" w:rsidRPr="000D23D4" w:rsidRDefault="007539EE" w:rsidP="007539EE">
      <w:pPr>
        <w:pStyle w:val="ListParagraph"/>
        <w:numPr>
          <w:ilvl w:val="0"/>
          <w:numId w:val="2"/>
        </w:numPr>
        <w:ind w:leftChars="0"/>
        <w:rPr>
          <w:rFonts w:ascii="HGPｺﾞｼｯｸE" w:eastAsia="HGPｺﾞｼｯｸE" w:hAnsi="HG丸ｺﾞｼｯｸM-PRO" w:hint="eastAsia"/>
          <w:sz w:val="22"/>
        </w:rPr>
      </w:pPr>
      <w:r>
        <w:rPr>
          <w:rFonts w:ascii="HGPｺﾞｼｯｸE" w:eastAsia="HGPｺﾞｼｯｸE" w:hAnsi="HG丸ｺﾞｼｯｸM-PRO" w:hint="eastAsia"/>
          <w:sz w:val="22"/>
        </w:rPr>
        <w:t>講演を聴いて</w:t>
      </w:r>
      <w:r w:rsidRPr="000D23D4">
        <w:rPr>
          <w:rFonts w:ascii="HGPｺﾞｼｯｸE" w:eastAsia="HGPｺﾞｼｯｸE" w:hAnsi="HG丸ｺﾞｼｯｸM-PRO" w:hint="eastAsia"/>
          <w:sz w:val="22"/>
        </w:rPr>
        <w:t>のまとめ</w:t>
      </w:r>
    </w:p>
    <w:p w:rsidR="007539EE" w:rsidRPr="000D23D4" w:rsidRDefault="007539EE" w:rsidP="007539EE">
      <w:pPr>
        <w:pStyle w:val="ListParagraph"/>
        <w:numPr>
          <w:ilvl w:val="0"/>
          <w:numId w:val="2"/>
        </w:numPr>
        <w:ind w:leftChars="0"/>
        <w:rPr>
          <w:rFonts w:ascii="HGPｺﾞｼｯｸE" w:eastAsia="HGPｺﾞｼｯｸE" w:hAnsi="HG丸ｺﾞｼｯｸM-PRO" w:hint="eastAsia"/>
          <w:sz w:val="22"/>
        </w:rPr>
      </w:pPr>
      <w:r>
        <w:rPr>
          <w:rFonts w:ascii="HGPｺﾞｼｯｸE" w:eastAsia="HGPｺﾞｼｯｸE" w:hAnsi="HG丸ｺﾞｼｯｸM-PRO" w:hint="eastAsia"/>
          <w:sz w:val="22"/>
        </w:rPr>
        <w:t>予め用意した</w:t>
      </w:r>
      <w:r w:rsidRPr="000D23D4">
        <w:rPr>
          <w:rFonts w:ascii="HGPｺﾞｼｯｸE" w:eastAsia="HGPｺﾞｼｯｸE" w:hAnsi="HG丸ｺﾞｼｯｸM-PRO" w:hint="eastAsia"/>
          <w:sz w:val="22"/>
        </w:rPr>
        <w:t>テーマをグループで話し合い、発表する。</w:t>
      </w:r>
    </w:p>
    <w:p w:rsidR="007539EE" w:rsidRPr="000D23D4" w:rsidRDefault="007539EE" w:rsidP="007539EE">
      <w:pPr>
        <w:rPr>
          <w:rFonts w:ascii="HGPｺﾞｼｯｸE" w:eastAsia="HGPｺﾞｼｯｸE" w:hAnsi="HG丸ｺﾞｼｯｸM-PRO" w:hint="eastAsia"/>
          <w:sz w:val="22"/>
          <w:szCs w:val="22"/>
        </w:rPr>
      </w:pPr>
    </w:p>
    <w:p w:rsidR="007539EE" w:rsidRDefault="007539EE" w:rsidP="007539EE">
      <w:pPr>
        <w:pStyle w:val="ListParagraph"/>
        <w:numPr>
          <w:ilvl w:val="0"/>
          <w:numId w:val="6"/>
        </w:numPr>
        <w:ind w:leftChars="0"/>
        <w:rPr>
          <w:rFonts w:ascii="HGPｺﾞｼｯｸE" w:eastAsia="HGPｺﾞｼｯｸE" w:hAnsi="HG丸ｺﾞｼｯｸM-PRO" w:hint="eastAsia"/>
          <w:sz w:val="22"/>
        </w:rPr>
      </w:pPr>
      <w:r>
        <w:rPr>
          <w:rFonts w:ascii="HGPｺﾞｼｯｸE" w:eastAsia="HGPｺﾞｼｯｸE" w:hAnsi="HG丸ｺﾞｼｯｸM-PRO" w:hint="eastAsia"/>
          <w:sz w:val="22"/>
        </w:rPr>
        <w:t>棟口</w:t>
      </w:r>
      <w:r w:rsidRPr="000D23D4">
        <w:rPr>
          <w:rFonts w:ascii="HGPｺﾞｼｯｸE" w:eastAsia="HGPｺﾞｼｯｸE" w:hAnsi="HG丸ｺﾞｼｯｸM-PRO" w:hint="eastAsia"/>
          <w:sz w:val="22"/>
        </w:rPr>
        <w:t>氏　講演「当事者の立場から音声通訳について」</w:t>
      </w:r>
      <w:r w:rsidRPr="000D23D4">
        <w:rPr>
          <w:rFonts w:ascii="HGPｺﾞｼｯｸE" w:eastAsia="HGPｺﾞｼｯｸE" w:hAnsi="HG丸ｺﾞｼｯｸM-PRO" w:hint="eastAsia"/>
          <w:sz w:val="22"/>
        </w:rPr>
        <w:br/>
        <w:t>・聞こえ方につい</w:t>
      </w:r>
      <w:r>
        <w:rPr>
          <w:rFonts w:ascii="HGPｺﾞｼｯｸE" w:eastAsia="HGPｺﾞｼｯｸE" w:hAnsi="HG丸ｺﾞｼｯｸM-PRO" w:hint="eastAsia"/>
          <w:sz w:val="22"/>
        </w:rPr>
        <w:t>て、補聴器にもいろいろあり、低音や高音などの感度も違うので、まず</w:t>
      </w:r>
    </w:p>
    <w:p w:rsidR="007539EE" w:rsidRDefault="007539EE" w:rsidP="007539EE">
      <w:pPr>
        <w:pStyle w:val="ListParagraph"/>
        <w:ind w:leftChars="0" w:left="0" w:firstLineChars="250" w:firstLine="550"/>
        <w:rPr>
          <w:rFonts w:ascii="HGPｺﾞｼｯｸE" w:eastAsia="HGPｺﾞｼｯｸE" w:hAnsi="HG丸ｺﾞｼｯｸM-PRO" w:hint="eastAsia"/>
          <w:sz w:val="22"/>
        </w:rPr>
      </w:pPr>
      <w:r>
        <w:rPr>
          <w:rFonts w:ascii="HGPｺﾞｼｯｸE" w:eastAsia="HGPｺﾞｼｯｸE" w:hAnsi="HG丸ｺﾞｼｯｸM-PRO" w:hint="eastAsia"/>
          <w:sz w:val="22"/>
        </w:rPr>
        <w:t>その相手をよ</w:t>
      </w:r>
      <w:r w:rsidRPr="000D23D4">
        <w:rPr>
          <w:rFonts w:ascii="HGPｺﾞｼｯｸE" w:eastAsia="HGPｺﾞｼｯｸE" w:hAnsi="HG丸ｺﾞｼｯｸM-PRO" w:hint="eastAsia"/>
          <w:sz w:val="22"/>
        </w:rPr>
        <w:t>く知る事が大事</w:t>
      </w:r>
      <w:r>
        <w:rPr>
          <w:rFonts w:ascii="HGPｺﾞｼｯｸE" w:eastAsia="HGPｺﾞｼｯｸE" w:hAnsi="HG丸ｺﾞｼｯｸM-PRO" w:hint="eastAsia"/>
          <w:sz w:val="22"/>
        </w:rPr>
        <w:t>である</w:t>
      </w:r>
      <w:r w:rsidRPr="000D23D4">
        <w:rPr>
          <w:rFonts w:ascii="HGPｺﾞｼｯｸE" w:eastAsia="HGPｺﾞｼｯｸE" w:hAnsi="HG丸ｺﾞｼｯｸM-PRO" w:hint="eastAsia"/>
          <w:sz w:val="22"/>
        </w:rPr>
        <w:t>。</w:t>
      </w:r>
    </w:p>
    <w:p w:rsidR="007539EE" w:rsidRDefault="007539EE" w:rsidP="007539EE">
      <w:pPr>
        <w:pStyle w:val="ListParagraph"/>
        <w:ind w:leftChars="0" w:left="0" w:firstLineChars="250" w:firstLine="55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（音声の大きさ、</w:t>
      </w:r>
      <w:r>
        <w:rPr>
          <w:rFonts w:ascii="HGPｺﾞｼｯｸE" w:eastAsia="HGPｺﾞｼｯｸE" w:hAnsi="HG丸ｺﾞｼｯｸM-PRO" w:hint="eastAsia"/>
          <w:sz w:val="22"/>
        </w:rPr>
        <w:t>左右どちら側で通訳するのか、スピーカー・話者の近くで聞こえるの</w:t>
      </w:r>
    </w:p>
    <w:p w:rsidR="007539EE" w:rsidRPr="000D23D4" w:rsidRDefault="007539EE" w:rsidP="007539EE">
      <w:pPr>
        <w:pStyle w:val="ListParagraph"/>
        <w:ind w:leftChars="0" w:left="0" w:firstLineChars="250" w:firstLine="550"/>
        <w:rPr>
          <w:rFonts w:ascii="HGPｺﾞｼｯｸE" w:eastAsia="HGPｺﾞｼｯｸE" w:hAnsi="HG丸ｺﾞｼｯｸM-PRO" w:hint="eastAsia"/>
          <w:sz w:val="22"/>
        </w:rPr>
      </w:pPr>
      <w:r>
        <w:rPr>
          <w:rFonts w:ascii="HGPｺﾞｼｯｸE" w:eastAsia="HGPｺﾞｼｯｸE" w:hAnsi="HG丸ｺﾞｼｯｸM-PRO" w:hint="eastAsia"/>
          <w:sz w:val="22"/>
        </w:rPr>
        <w:t>か</w:t>
      </w:r>
      <w:r w:rsidRPr="000D23D4">
        <w:rPr>
          <w:rFonts w:ascii="HGPｺﾞｼｯｸE" w:eastAsia="HGPｺﾞｼｯｸE" w:hAnsi="HG丸ｺﾞｼｯｸM-PRO" w:hint="eastAsia"/>
          <w:sz w:val="22"/>
        </w:rPr>
        <w:t>など）</w:t>
      </w:r>
    </w:p>
    <w:p w:rsidR="007539EE" w:rsidRPr="000D23D4" w:rsidRDefault="007539EE" w:rsidP="007539EE">
      <w:pPr>
        <w:pStyle w:val="ListParagraph"/>
        <w:ind w:leftChars="209" w:left="549" w:hangingChars="50" w:hanging="11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・人混みや雑音の多い所では、聞こえない場合も多いと思う。どうしても伝えないとならない時は、なるべく人混みを避けて、はっきり要件だけを伝えるようにする。</w:t>
      </w:r>
    </w:p>
    <w:p w:rsidR="007539EE" w:rsidRPr="000D23D4" w:rsidRDefault="007539EE" w:rsidP="007539EE">
      <w:pPr>
        <w:pStyle w:val="ListParagraph"/>
        <w:ind w:leftChars="0" w:left="0" w:firstLineChars="200" w:firstLine="44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・盲ろう者の悪口を言わないよう、個人情報や守秘義務は必ず守ること。</w:t>
      </w:r>
    </w:p>
    <w:p w:rsidR="007539EE" w:rsidRPr="000D23D4" w:rsidRDefault="007539EE" w:rsidP="007539EE">
      <w:pPr>
        <w:pStyle w:val="ListParagraph"/>
        <w:ind w:leftChars="210" w:left="551" w:hangingChars="50" w:hanging="11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・状況説明については、交流会</w:t>
      </w:r>
      <w:r w:rsidR="00F225E1">
        <w:rPr>
          <w:rFonts w:ascii="HGPｺﾞｼｯｸE" w:eastAsia="HGPｺﾞｼｯｸE" w:hAnsi="HG丸ｺﾞｼｯｸM-PRO" w:hint="eastAsia"/>
          <w:sz w:val="22"/>
        </w:rPr>
        <w:t>や</w:t>
      </w:r>
      <w:r w:rsidRPr="000D23D4">
        <w:rPr>
          <w:rFonts w:ascii="HGPｺﾞｼｯｸE" w:eastAsia="HGPｺﾞｼｯｸE" w:hAnsi="HG丸ｺﾞｼｯｸM-PRO" w:hint="eastAsia"/>
          <w:sz w:val="22"/>
        </w:rPr>
        <w:t>会議、移動などの時では違う。会議などでは、発言が必要なので人の意見や周囲の反応などを知らせてほしい。</w:t>
      </w:r>
    </w:p>
    <w:p w:rsidR="007539EE" w:rsidRPr="000D23D4" w:rsidRDefault="007539EE" w:rsidP="007539EE">
      <w:pPr>
        <w:pStyle w:val="ListParagraph"/>
        <w:ind w:leftChars="210" w:left="551" w:hangingChars="50" w:hanging="11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・相手を知る事が一番大事。イライラせず、ゆとりをもって通訳することが、盲ろう者にも通訳・介助員にも良い事だと思う。</w:t>
      </w:r>
      <w:r w:rsidRPr="000D23D4">
        <w:rPr>
          <w:rFonts w:ascii="HGPｺﾞｼｯｸE" w:eastAsia="HGPｺﾞｼｯｸE" w:hAnsi="HG丸ｺﾞｼｯｸM-PRO" w:hint="eastAsia"/>
          <w:sz w:val="22"/>
        </w:rPr>
        <w:br/>
      </w:r>
    </w:p>
    <w:p w:rsidR="007539EE" w:rsidRPr="000D23D4" w:rsidRDefault="007539EE" w:rsidP="007539EE">
      <w:pPr>
        <w:pStyle w:val="ListParagraph"/>
        <w:numPr>
          <w:ilvl w:val="0"/>
          <w:numId w:val="6"/>
        </w:numPr>
        <w:ind w:leftChars="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講演を聞いて</w:t>
      </w:r>
      <w:r w:rsidRPr="000D23D4">
        <w:rPr>
          <w:rFonts w:ascii="HGPｺﾞｼｯｸE" w:eastAsia="HGPｺﾞｼｯｸE" w:hAnsi="HG丸ｺﾞｼｯｸM-PRO" w:hint="eastAsia"/>
          <w:sz w:val="22"/>
        </w:rPr>
        <w:br/>
        <w:t xml:space="preserve">　音声通訳を受ける難聴の状況は</w:t>
      </w:r>
      <w:r>
        <w:rPr>
          <w:rFonts w:ascii="HGPｺﾞｼｯｸE" w:eastAsia="HGPｺﾞｼｯｸE" w:hAnsi="HG丸ｺﾞｼｯｸM-PRO" w:hint="eastAsia"/>
          <w:sz w:val="22"/>
        </w:rPr>
        <w:t>様々で、補聴器を使っている人、ＦＭ補聴システムを使っている人</w:t>
      </w:r>
      <w:r w:rsidRPr="000D23D4">
        <w:rPr>
          <w:rFonts w:ascii="HGPｺﾞｼｯｸE" w:eastAsia="HGPｺﾞｼｯｸE" w:hAnsi="HG丸ｺﾞｼｯｸM-PRO" w:hint="eastAsia"/>
          <w:sz w:val="22"/>
        </w:rPr>
        <w:t>、聞こえ方などその方に合わせて通訳をしていく。そのためにどこで通訳を受けたらいいのか場所</w:t>
      </w:r>
      <w:r>
        <w:rPr>
          <w:rFonts w:ascii="HGPｺﾞｼｯｸE" w:eastAsia="HGPｺﾞｼｯｸE" w:hAnsi="HG丸ｺﾞｼｯｸM-PRO" w:hint="eastAsia"/>
          <w:sz w:val="22"/>
        </w:rPr>
        <w:t>の確認をしたり、人によっては明るさを配慮したり、聞こえ方は周り</w:t>
      </w:r>
      <w:r w:rsidRPr="000D23D4">
        <w:rPr>
          <w:rFonts w:ascii="HGPｺﾞｼｯｸE" w:eastAsia="HGPｺﾞｼｯｸE" w:hAnsi="HG丸ｺﾞｼｯｸM-PRO" w:hint="eastAsia"/>
          <w:sz w:val="22"/>
        </w:rPr>
        <w:t>の状況</w:t>
      </w:r>
      <w:r w:rsidR="00F225E1">
        <w:rPr>
          <w:rFonts w:ascii="HGPｺﾞｼｯｸE" w:eastAsia="HGPｺﾞｼｯｸE" w:hAnsi="HG丸ｺﾞｼｯｸM-PRO" w:hint="eastAsia"/>
          <w:sz w:val="22"/>
        </w:rPr>
        <w:t>や</w:t>
      </w:r>
      <w:r w:rsidRPr="000D23D4">
        <w:rPr>
          <w:rFonts w:ascii="HGPｺﾞｼｯｸE" w:eastAsia="HGPｺﾞｼｯｸE" w:hAnsi="HG丸ｺﾞｼｯｸM-PRO" w:hint="eastAsia"/>
          <w:sz w:val="22"/>
        </w:rPr>
        <w:t>、体調などによっても変わるので、緊張しないでリラックスして聞けるような“聞き</w:t>
      </w:r>
      <w:r>
        <w:rPr>
          <w:rFonts w:ascii="HGPｺﾞｼｯｸE" w:eastAsia="HGPｺﾞｼｯｸE" w:hAnsi="HG丸ｺﾞｼｯｸM-PRO" w:hint="eastAsia"/>
          <w:sz w:val="22"/>
        </w:rPr>
        <w:t>取りやすい環境づくり”への配慮が大切だという事を確認した</w:t>
      </w:r>
      <w:r w:rsidRPr="000D23D4">
        <w:rPr>
          <w:rFonts w:ascii="HGPｺﾞｼｯｸE" w:eastAsia="HGPｺﾞｼｯｸE" w:hAnsi="HG丸ｺﾞｼｯｸM-PRO" w:hint="eastAsia"/>
          <w:sz w:val="22"/>
        </w:rPr>
        <w:t>。</w:t>
      </w:r>
    </w:p>
    <w:p w:rsidR="007539EE" w:rsidRDefault="007539EE" w:rsidP="007539EE">
      <w:pPr>
        <w:pStyle w:val="ListParagraph"/>
        <w:ind w:leftChars="0" w:left="720" w:firstLineChars="100" w:firstLine="220"/>
        <w:rPr>
          <w:rFonts w:ascii="HGPｺﾞｼｯｸE" w:eastAsia="HGPｺﾞｼｯｸE" w:hAnsi="HG丸ｺﾞｼｯｸM-PRO" w:hint="eastAsia"/>
          <w:sz w:val="22"/>
        </w:rPr>
      </w:pPr>
    </w:p>
    <w:p w:rsidR="007539EE" w:rsidRPr="000D23D4" w:rsidRDefault="007539EE" w:rsidP="007539EE">
      <w:pPr>
        <w:pStyle w:val="ListParagraph"/>
        <w:ind w:leftChars="200" w:left="420" w:firstLineChars="100" w:firstLine="220"/>
        <w:rPr>
          <w:rFonts w:ascii="HGPｺﾞｼｯｸE" w:eastAsia="HGPｺﾞｼｯｸE" w:hAnsi="HG丸ｺﾞｼｯｸM-PRO" w:hint="eastAsia"/>
          <w:sz w:val="22"/>
        </w:rPr>
      </w:pPr>
      <w:r>
        <w:rPr>
          <w:rFonts w:ascii="HGPｺﾞｼｯｸE" w:eastAsia="HGPｺﾞｼｯｸE" w:hAnsi="HG丸ｺﾞｼｯｸM-PRO" w:hint="eastAsia"/>
          <w:sz w:val="22"/>
        </w:rPr>
        <w:t>また、</w:t>
      </w:r>
      <w:r w:rsidRPr="000D23D4">
        <w:rPr>
          <w:rFonts w:ascii="HGPｺﾞｼｯｸE" w:eastAsia="HGPｺﾞｼｯｸE" w:hAnsi="HG丸ｺﾞｼｯｸM-PRO" w:hint="eastAsia"/>
          <w:sz w:val="22"/>
        </w:rPr>
        <w:t>通訳・介助員と</w:t>
      </w:r>
      <w:r>
        <w:rPr>
          <w:rFonts w:ascii="HGPｺﾞｼｯｸE" w:eastAsia="HGPｺﾞｼｯｸE" w:hAnsi="HG丸ｺﾞｼｯｸM-PRO" w:hint="eastAsia"/>
          <w:sz w:val="22"/>
        </w:rPr>
        <w:t>しての倫理に関する大事なことも、事例を出し、講演いただいた。</w:t>
      </w:r>
    </w:p>
    <w:p w:rsidR="007539EE" w:rsidRDefault="007539EE" w:rsidP="007539EE">
      <w:pPr>
        <w:pStyle w:val="ListParagraph"/>
        <w:ind w:leftChars="0" w:left="0"/>
        <w:rPr>
          <w:rFonts w:ascii="HGPｺﾞｼｯｸE" w:eastAsia="HGPｺﾞｼｯｸE" w:hAnsi="HG丸ｺﾞｼｯｸM-PRO" w:hint="eastAsia"/>
          <w:sz w:val="22"/>
        </w:rPr>
      </w:pPr>
    </w:p>
    <w:p w:rsidR="007539EE" w:rsidRDefault="007539EE" w:rsidP="007539EE">
      <w:pPr>
        <w:pStyle w:val="ListParagraph"/>
        <w:ind w:leftChars="0" w:left="0"/>
        <w:rPr>
          <w:rFonts w:ascii="HGPｺﾞｼｯｸE" w:eastAsia="HGPｺﾞｼｯｸE" w:hAnsi="HG丸ｺﾞｼｯｸM-PRO" w:hint="eastAsia"/>
          <w:sz w:val="22"/>
        </w:rPr>
      </w:pPr>
      <w:r>
        <w:rPr>
          <w:rFonts w:ascii="HGPｺﾞｼｯｸE" w:eastAsia="HGPｺﾞｼｯｸE" w:hAnsi="HG丸ｺﾞｼｯｸM-PRO" w:hint="eastAsia"/>
          <w:noProof/>
          <w:sz w:val="22"/>
        </w:rPr>
        <w:pict>
          <v:rect id="_x0000_s1071" style="position:absolute;left:0;text-align:left;margin-left:10.5pt;margin-top:3.05pt;width:420pt;height:55.35pt;z-index:-251666432">
            <v:textbox inset="5.85pt,.7pt,5.85pt,.7pt"/>
          </v:rect>
        </w:pict>
      </w:r>
    </w:p>
    <w:p w:rsidR="007539EE" w:rsidRPr="002F7659" w:rsidRDefault="007539EE" w:rsidP="007539EE">
      <w:pPr>
        <w:pStyle w:val="ListParagraph"/>
        <w:ind w:leftChars="105" w:left="220"/>
        <w:rPr>
          <w:rFonts w:ascii="HGPｺﾞｼｯｸE" w:eastAsia="HGPｺﾞｼｯｸE" w:hAnsi="HG丸ｺﾞｼｯｸM-PRO" w:hint="eastAsia"/>
          <w:i/>
          <w:sz w:val="22"/>
        </w:rPr>
      </w:pPr>
      <w:r w:rsidRPr="002F7659">
        <w:rPr>
          <w:rFonts w:ascii="HGPｺﾞｼｯｸE" w:eastAsia="HGPｺﾞｼｯｸE" w:hAnsi="HG丸ｺﾞｼｯｸM-PRO" w:hint="eastAsia"/>
          <w:i/>
          <w:sz w:val="22"/>
        </w:rPr>
        <w:t>通訳・介助員と同行している時ではないが、病院に行ったときに同行者に「レントゲンを見せて」と言われたが、それはなぜなのか。</w:t>
      </w:r>
      <w:r>
        <w:rPr>
          <w:rFonts w:ascii="HGPｺﾞｼｯｸE" w:eastAsia="HGPｺﾞｼｯｸE" w:hAnsi="HG丸ｺﾞｼｯｸM-PRO" w:hint="eastAsia"/>
          <w:i/>
          <w:sz w:val="22"/>
        </w:rPr>
        <w:t>皆さんだって個人的なことを見られるのは嫌であろう。</w:t>
      </w:r>
    </w:p>
    <w:p w:rsidR="007539EE" w:rsidRDefault="007539EE" w:rsidP="007539EE">
      <w:pPr>
        <w:pStyle w:val="ListParagraph"/>
        <w:ind w:leftChars="105" w:left="220"/>
        <w:rPr>
          <w:rFonts w:ascii="HGPｺﾞｼｯｸE" w:eastAsia="HGPｺﾞｼｯｸE" w:hAnsi="HG丸ｺﾞｼｯｸM-PRO" w:hint="eastAsia"/>
          <w:sz w:val="22"/>
        </w:rPr>
      </w:pPr>
    </w:p>
    <w:p w:rsidR="007539EE" w:rsidRPr="000D23D4" w:rsidRDefault="007539EE" w:rsidP="007539EE">
      <w:pPr>
        <w:pStyle w:val="ListParagraph"/>
        <w:ind w:leftChars="105" w:left="220" w:firstLineChars="200" w:firstLine="440"/>
        <w:rPr>
          <w:rFonts w:ascii="HGPｺﾞｼｯｸE" w:eastAsia="HGPｺﾞｼｯｸE" w:hAnsi="HG丸ｺﾞｼｯｸM-PRO" w:hint="eastAsia"/>
          <w:sz w:val="22"/>
        </w:rPr>
      </w:pPr>
      <w:r>
        <w:rPr>
          <w:rFonts w:ascii="HGPｺﾞｼｯｸE" w:eastAsia="HGPｺﾞｼｯｸE" w:hAnsi="HG丸ｺﾞｼｯｸM-PRO" w:hint="eastAsia"/>
          <w:sz w:val="22"/>
        </w:rPr>
        <w:t>この言葉を受講生は深く受け止めていた</w:t>
      </w:r>
      <w:r w:rsidRPr="000D23D4">
        <w:rPr>
          <w:rFonts w:ascii="HGPｺﾞｼｯｸE" w:eastAsia="HGPｺﾞｼｯｸE" w:hAnsi="HG丸ｺﾞｼｯｸM-PRO" w:hint="eastAsia"/>
          <w:sz w:val="22"/>
        </w:rPr>
        <w:t>。</w:t>
      </w:r>
    </w:p>
    <w:p w:rsidR="007539EE" w:rsidRPr="000D23D4" w:rsidRDefault="007539EE" w:rsidP="007539EE">
      <w:pPr>
        <w:pStyle w:val="ListParagraph"/>
        <w:ind w:leftChars="210" w:left="441" w:firstLineChars="100" w:firstLine="220"/>
        <w:rPr>
          <w:rFonts w:ascii="HGPｺﾞｼｯｸE" w:eastAsia="HGPｺﾞｼｯｸE" w:hAnsi="HG丸ｺﾞｼｯｸM-PRO" w:hint="eastAsia"/>
          <w:sz w:val="22"/>
        </w:rPr>
      </w:pPr>
      <w:r>
        <w:rPr>
          <w:rFonts w:ascii="HGPｺﾞｼｯｸE" w:eastAsia="HGPｺﾞｼｯｸE" w:hAnsi="HG丸ｺﾞｼｯｸM-PRO" w:hint="eastAsia"/>
          <w:sz w:val="22"/>
        </w:rPr>
        <w:t>何気ない会話の中でそこにい</w:t>
      </w:r>
      <w:r w:rsidRPr="000D23D4">
        <w:rPr>
          <w:rFonts w:ascii="HGPｺﾞｼｯｸE" w:eastAsia="HGPｺﾞｼｯｸE" w:hAnsi="HG丸ｺﾞｼｯｸM-PRO" w:hint="eastAsia"/>
          <w:sz w:val="22"/>
        </w:rPr>
        <w:t>ない人の話しを聞くこともあり、それならば、自分がいない場所でも話されているかもしれないと考えられる。そこに個人情</w:t>
      </w:r>
      <w:r>
        <w:rPr>
          <w:rFonts w:ascii="HGPｺﾞｼｯｸE" w:eastAsia="HGPｺﾞｼｯｸE" w:hAnsi="HG丸ｺﾞｼｯｸM-PRO" w:hint="eastAsia"/>
          <w:sz w:val="22"/>
        </w:rPr>
        <w:t>報・守秘義務の問題があり、気を付けなければならない</w:t>
      </w:r>
      <w:r w:rsidRPr="000D23D4">
        <w:rPr>
          <w:rFonts w:ascii="HGPｺﾞｼｯｸE" w:eastAsia="HGPｺﾞｼｯｸE" w:hAnsi="HG丸ｺﾞｼｯｸM-PRO" w:hint="eastAsia"/>
          <w:sz w:val="22"/>
        </w:rPr>
        <w:t>。</w:t>
      </w:r>
    </w:p>
    <w:p w:rsidR="007539EE" w:rsidRDefault="007539EE" w:rsidP="007539EE">
      <w:pPr>
        <w:pStyle w:val="ListParagraph"/>
        <w:ind w:leftChars="0" w:left="720"/>
        <w:rPr>
          <w:rFonts w:ascii="HGPｺﾞｼｯｸE" w:eastAsia="HGPｺﾞｼｯｸE" w:hAnsi="HG丸ｺﾞｼｯｸM-PRO" w:hint="eastAsia"/>
          <w:sz w:val="22"/>
        </w:rPr>
      </w:pPr>
      <w:r>
        <w:rPr>
          <w:rFonts w:ascii="HGPｺﾞｼｯｸE" w:eastAsia="HGPｺﾞｼｯｸE" w:hAnsi="HG丸ｺﾞｼｯｸM-PRO" w:hint="eastAsia"/>
          <w:sz w:val="22"/>
        </w:rPr>
        <w:t>また、</w:t>
      </w:r>
      <w:r w:rsidRPr="000D23D4">
        <w:rPr>
          <w:rFonts w:ascii="HGPｺﾞｼｯｸE" w:eastAsia="HGPｺﾞｼｯｸE" w:hAnsi="HG丸ｺﾞｼｯｸM-PRO" w:hint="eastAsia"/>
          <w:sz w:val="22"/>
        </w:rPr>
        <w:t>通訳・介助員の依頼は、</w:t>
      </w:r>
      <w:r>
        <w:rPr>
          <w:rFonts w:ascii="HGPｺﾞｼｯｸE" w:eastAsia="HGPｺﾞｼｯｸE" w:hAnsi="HG丸ｺﾞｼｯｸM-PRO" w:hint="eastAsia"/>
          <w:sz w:val="22"/>
        </w:rPr>
        <w:t>「信用のもと、依頼している」とも話され、信頼関係を改</w:t>
      </w:r>
    </w:p>
    <w:p w:rsidR="007539EE" w:rsidRPr="000D23D4" w:rsidRDefault="007539EE" w:rsidP="007539EE">
      <w:pPr>
        <w:pStyle w:val="ListParagraph"/>
        <w:ind w:leftChars="0" w:left="0" w:firstLineChars="100" w:firstLine="220"/>
        <w:rPr>
          <w:rFonts w:ascii="HGPｺﾞｼｯｸE" w:eastAsia="HGPｺﾞｼｯｸE" w:hAnsi="HG丸ｺﾞｼｯｸM-PRO" w:hint="eastAsia"/>
          <w:sz w:val="22"/>
        </w:rPr>
      </w:pPr>
      <w:r>
        <w:rPr>
          <w:rFonts w:ascii="HGPｺﾞｼｯｸE" w:eastAsia="HGPｺﾞｼｯｸE" w:hAnsi="HG丸ｺﾞｼｯｸM-PRO" w:hint="eastAsia"/>
          <w:sz w:val="22"/>
        </w:rPr>
        <w:lastRenderedPageBreak/>
        <w:t>めて考え直す機会となった</w:t>
      </w:r>
      <w:r w:rsidRPr="000D23D4">
        <w:rPr>
          <w:rFonts w:ascii="HGPｺﾞｼｯｸE" w:eastAsia="HGPｺﾞｼｯｸE" w:hAnsi="HG丸ｺﾞｼｯｸM-PRO" w:hint="eastAsia"/>
          <w:sz w:val="22"/>
        </w:rPr>
        <w:t>。</w:t>
      </w:r>
    </w:p>
    <w:p w:rsidR="007539EE" w:rsidRDefault="007539EE" w:rsidP="007539EE">
      <w:pPr>
        <w:pStyle w:val="ListParagraph"/>
        <w:ind w:leftChars="210" w:left="441"/>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通訳・介助を受けている時、盲ろう者によっては</w:t>
      </w:r>
      <w:r>
        <w:rPr>
          <w:rFonts w:ascii="HGPｺﾞｼｯｸE" w:eastAsia="HGPｺﾞｼｯｸE" w:hAnsi="HG丸ｺﾞｼｯｸM-PRO" w:hint="eastAsia"/>
          <w:sz w:val="22"/>
        </w:rPr>
        <w:t>、</w:t>
      </w:r>
      <w:r w:rsidRPr="000D23D4">
        <w:rPr>
          <w:rFonts w:ascii="HGPｺﾞｼｯｸE" w:eastAsia="HGPｺﾞｼｯｸE" w:hAnsi="HG丸ｺﾞｼｯｸM-PRO" w:hint="eastAsia"/>
          <w:sz w:val="22"/>
        </w:rPr>
        <w:t>やりたい事が言えない事も多い。そん</w:t>
      </w:r>
    </w:p>
    <w:p w:rsidR="007539EE" w:rsidRPr="000D23D4" w:rsidRDefault="007539EE" w:rsidP="007539EE">
      <w:pPr>
        <w:pStyle w:val="ListParagraph"/>
        <w:ind w:leftChars="105" w:left="22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な時には全体の状況を見ながら、盲ろう者本人の様子を伺い、盲ろう者がどこまで把握（理解）</w:t>
      </w:r>
      <w:r>
        <w:rPr>
          <w:rFonts w:ascii="HGPｺﾞｼｯｸE" w:eastAsia="HGPｺﾞｼｯｸE" w:hAnsi="HG丸ｺﾞｼｯｸM-PRO" w:hint="eastAsia"/>
          <w:sz w:val="22"/>
        </w:rPr>
        <w:t>でき</w:t>
      </w:r>
      <w:r w:rsidRPr="000D23D4">
        <w:rPr>
          <w:rFonts w:ascii="HGPｺﾞｼｯｸE" w:eastAsia="HGPｺﾞｼｯｸE" w:hAnsi="HG丸ｺﾞｼｯｸM-PRO" w:hint="eastAsia"/>
          <w:sz w:val="22"/>
        </w:rPr>
        <w:t>ているかに合わせるなど、総合的に見て判断したり、倫理的配</w:t>
      </w:r>
      <w:r>
        <w:rPr>
          <w:rFonts w:ascii="HGPｺﾞｼｯｸE" w:eastAsia="HGPｺﾞｼｯｸE" w:hAnsi="HG丸ｺﾞｼｯｸM-PRO" w:hint="eastAsia"/>
          <w:sz w:val="22"/>
        </w:rPr>
        <w:t>慮が必要になってくる事を共有した</w:t>
      </w:r>
      <w:r w:rsidRPr="000D23D4">
        <w:rPr>
          <w:rFonts w:ascii="HGPｺﾞｼｯｸE" w:eastAsia="HGPｺﾞｼｯｸE" w:hAnsi="HG丸ｺﾞｼｯｸM-PRO" w:hint="eastAsia"/>
          <w:sz w:val="22"/>
        </w:rPr>
        <w:t>。</w:t>
      </w:r>
    </w:p>
    <w:p w:rsidR="007539EE" w:rsidRPr="000D23D4" w:rsidRDefault="007539EE" w:rsidP="007539EE">
      <w:pPr>
        <w:pStyle w:val="ListParagraph"/>
        <w:ind w:leftChars="0" w:left="720" w:firstLineChars="100" w:firstLine="220"/>
        <w:rPr>
          <w:rFonts w:ascii="HGPｺﾞｼｯｸE" w:eastAsia="HGPｺﾞｼｯｸE" w:hAnsi="HG丸ｺﾞｼｯｸM-PRO" w:hint="eastAsia"/>
          <w:sz w:val="22"/>
        </w:rPr>
      </w:pPr>
    </w:p>
    <w:p w:rsidR="007539EE" w:rsidRPr="000D23D4" w:rsidRDefault="007539EE" w:rsidP="007539EE">
      <w:pPr>
        <w:pStyle w:val="ListParagraph"/>
        <w:numPr>
          <w:ilvl w:val="0"/>
          <w:numId w:val="6"/>
        </w:numPr>
        <w:ind w:leftChars="0"/>
        <w:rPr>
          <w:rFonts w:ascii="HGPｺﾞｼｯｸE" w:eastAsia="HGPｺﾞｼｯｸE" w:hAnsi="HG丸ｺﾞｼｯｸM-PRO" w:hint="eastAsia"/>
          <w:sz w:val="22"/>
        </w:rPr>
      </w:pPr>
      <w:r>
        <w:rPr>
          <w:rFonts w:ascii="HGPｺﾞｼｯｸE" w:eastAsia="HGPｺﾞｼｯｸE" w:hAnsi="HG丸ｺﾞｼｯｸM-PRO" w:hint="eastAsia"/>
          <w:sz w:val="22"/>
        </w:rPr>
        <w:t>５つのテーマを用意して、各グループで</w:t>
      </w:r>
      <w:r w:rsidRPr="000D23D4">
        <w:rPr>
          <w:rFonts w:ascii="HGPｺﾞｼｯｸE" w:eastAsia="HGPｺﾞｼｯｸE" w:hAnsi="HG丸ｺﾞｼｯｸM-PRO" w:hint="eastAsia"/>
          <w:sz w:val="22"/>
        </w:rPr>
        <w:t>各々のテーマ</w:t>
      </w:r>
      <w:r>
        <w:rPr>
          <w:rFonts w:ascii="HGPｺﾞｼｯｸE" w:eastAsia="HGPｺﾞｼｯｸE" w:hAnsi="HG丸ｺﾞｼｯｸM-PRO" w:hint="eastAsia"/>
          <w:sz w:val="22"/>
        </w:rPr>
        <w:t>について話し合い、その後、発表・質疑応答をして皆で意見を共有した</w:t>
      </w:r>
      <w:r w:rsidRPr="000D23D4">
        <w:rPr>
          <w:rFonts w:ascii="HGPｺﾞｼｯｸE" w:eastAsia="HGPｺﾞｼｯｸE" w:hAnsi="HG丸ｺﾞｼｯｸM-PRO" w:hint="eastAsia"/>
          <w:sz w:val="22"/>
        </w:rPr>
        <w:t>。</w:t>
      </w:r>
      <w:r w:rsidRPr="000D23D4">
        <w:rPr>
          <w:rFonts w:ascii="HGPｺﾞｼｯｸE" w:eastAsia="HGPｺﾞｼｯｸE" w:hAnsi="HG丸ｺﾞｼｯｸM-PRO" w:hint="eastAsia"/>
          <w:sz w:val="22"/>
        </w:rPr>
        <w:br/>
      </w:r>
    </w:p>
    <w:p w:rsidR="007539EE" w:rsidRPr="000D23D4" w:rsidRDefault="007539EE" w:rsidP="007539EE">
      <w:pPr>
        <w:rPr>
          <w:rFonts w:ascii="HGPｺﾞｼｯｸE" w:eastAsia="HGPｺﾞｼｯｸE" w:hAnsi="HG丸ｺﾞｼｯｸM-PRO" w:hint="eastAsia"/>
          <w:sz w:val="22"/>
          <w:szCs w:val="22"/>
        </w:rPr>
      </w:pPr>
      <w:r w:rsidRPr="000D23D4">
        <w:rPr>
          <w:rFonts w:ascii="HGPｺﾞｼｯｸE" w:eastAsia="HGPｺﾞｼｯｸE" w:hint="eastAsia"/>
          <w:noProof/>
          <w:sz w:val="22"/>
        </w:rPr>
        <w:pict>
          <v:roundrect id="角丸四角形 2" o:spid="_x0000_s1070" style="position:absolute;left:0;text-align:left;margin-left:68.25pt;margin-top:.75pt;width:280.05pt;height:73.8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" filled="f" strokeweight="1pt">
            <v:textbox style="mso-next-textbox:#角丸四角形 2">
              <w:txbxContent>
                <w:p w:rsidR="007539EE" w:rsidRPr="002F7659" w:rsidRDefault="007539EE" w:rsidP="007539EE">
                  <w:pPr>
                    <w:ind w:firstLineChars="100" w:firstLine="240"/>
                    <w:jc w:val="left"/>
                    <w:rPr>
                      <w:rFonts w:ascii="HGPｺﾞｼｯｸE" w:eastAsia="HGPｺﾞｼｯｸE" w:hAnsi="HG丸ｺﾞｼｯｸM-PRO" w:hint="eastAsia"/>
                      <w:color w:val="000000"/>
                      <w:sz w:val="24"/>
                    </w:rPr>
                  </w:pPr>
                  <w:r w:rsidRPr="002F7659">
                    <w:rPr>
                      <w:rFonts w:ascii="HGPｺﾞｼｯｸE" w:eastAsia="HGPｺﾞｼｯｸE" w:hAnsi="HG丸ｺﾞｼｯｸM-PRO" w:hint="eastAsia"/>
                      <w:color w:val="000000"/>
                      <w:sz w:val="24"/>
                    </w:rPr>
                    <w:t>各々の場面で、どのような問題が想定できるか。</w:t>
                  </w:r>
                </w:p>
                <w:p w:rsidR="007539EE" w:rsidRPr="002F7659" w:rsidRDefault="007539EE" w:rsidP="007539EE">
                  <w:pPr>
                    <w:ind w:firstLineChars="100" w:firstLine="240"/>
                    <w:jc w:val="center"/>
                    <w:rPr>
                      <w:rFonts w:ascii="HGPｺﾞｼｯｸE" w:eastAsia="HGPｺﾞｼｯｸE" w:hAnsi="HG丸ｺﾞｼｯｸM-PRO" w:hint="eastAsia"/>
                      <w:color w:val="000000"/>
                      <w:sz w:val="24"/>
                    </w:rPr>
                  </w:pPr>
                  <w:r w:rsidRPr="002F7659">
                    <w:rPr>
                      <w:rFonts w:ascii="HGPｺﾞｼｯｸE" w:eastAsia="HGPｺﾞｼｯｸE" w:hAnsi="HG丸ｺﾞｼｯｸM-PRO" w:hint="eastAsia"/>
                      <w:color w:val="000000"/>
                      <w:sz w:val="24"/>
                    </w:rPr>
                    <w:t>また、どのような配慮が必要だと考えられるか。</w:t>
                  </w:r>
                </w:p>
                <w:p w:rsidR="007539EE" w:rsidRPr="002F7659" w:rsidRDefault="007539EE" w:rsidP="007539EE">
                  <w:pPr>
                    <w:ind w:firstLineChars="100" w:firstLine="240"/>
                    <w:jc w:val="left"/>
                    <w:rPr>
                      <w:rFonts w:ascii="HGPｺﾞｼｯｸE" w:eastAsia="HGPｺﾞｼｯｸE" w:hAnsi="HG丸ｺﾞｼｯｸM-PRO" w:hint="eastAsia"/>
                      <w:color w:val="000000"/>
                      <w:sz w:val="24"/>
                    </w:rPr>
                  </w:pPr>
                  <w:r w:rsidRPr="002F7659">
                    <w:rPr>
                      <w:rFonts w:ascii="HGPｺﾞｼｯｸE" w:eastAsia="HGPｺﾞｼｯｸE" w:hAnsi="HG丸ｺﾞｼｯｸM-PRO" w:hint="eastAsia"/>
                      <w:color w:val="000000"/>
                      <w:sz w:val="24"/>
                    </w:rPr>
                    <w:t>そして、自分だったらどうするかなどを話し合う。</w:t>
                  </w:r>
                </w:p>
              </w:txbxContent>
            </v:textbox>
          </v:roundrect>
        </w:pict>
      </w:r>
    </w:p>
    <w:p w:rsidR="007539EE" w:rsidRPr="000D23D4" w:rsidRDefault="007539EE" w:rsidP="007539EE">
      <w:pPr>
        <w:rPr>
          <w:rFonts w:ascii="HGPｺﾞｼｯｸE" w:eastAsia="HGPｺﾞｼｯｸE" w:hAnsi="HG丸ｺﾞｼｯｸM-PRO" w:hint="eastAsia"/>
          <w:sz w:val="22"/>
          <w:szCs w:val="22"/>
        </w:rPr>
      </w:pPr>
    </w:p>
    <w:p w:rsidR="007539EE" w:rsidRDefault="007539EE" w:rsidP="007539EE">
      <w:pPr>
        <w:rPr>
          <w:rFonts w:ascii="HGPｺﾞｼｯｸE" w:eastAsia="HGPｺﾞｼｯｸE" w:hAnsi="HG丸ｺﾞｼｯｸM-PRO" w:hint="eastAsia"/>
          <w:sz w:val="22"/>
          <w:szCs w:val="22"/>
        </w:rPr>
      </w:pPr>
      <w:r w:rsidRPr="000D23D4">
        <w:rPr>
          <w:rFonts w:ascii="HGPｺﾞｼｯｸE" w:eastAsia="HGPｺﾞｼｯｸE" w:hAnsi="HG丸ｺﾞｼｯｸM-PRO" w:hint="eastAsia"/>
          <w:sz w:val="22"/>
          <w:szCs w:val="22"/>
        </w:rPr>
        <w:br/>
      </w:r>
    </w:p>
    <w:p w:rsidR="007539EE" w:rsidRDefault="007539EE" w:rsidP="007539EE">
      <w:pPr>
        <w:rPr>
          <w:rFonts w:ascii="HGPｺﾞｼｯｸE" w:eastAsia="HGPｺﾞｼｯｸE" w:hAnsi="HG丸ｺﾞｼｯｸM-PRO" w:hint="eastAsia"/>
          <w:sz w:val="22"/>
          <w:szCs w:val="22"/>
        </w:rPr>
      </w:pPr>
    </w:p>
    <w:p w:rsidR="007539EE" w:rsidRPr="000D23D4" w:rsidRDefault="007539EE" w:rsidP="007539EE">
      <w:pPr>
        <w:rPr>
          <w:rFonts w:ascii="HGPｺﾞｼｯｸE" w:eastAsia="HGPｺﾞｼｯｸE" w:hAnsi="HG丸ｺﾞｼｯｸM-PRO" w:hint="eastAsia"/>
          <w:sz w:val="22"/>
          <w:szCs w:val="22"/>
        </w:rPr>
      </w:pPr>
    </w:p>
    <w:p w:rsidR="007539EE" w:rsidRPr="000D23D4" w:rsidRDefault="007539EE" w:rsidP="007539EE">
      <w:pPr>
        <w:pStyle w:val="ListParagraph"/>
        <w:numPr>
          <w:ilvl w:val="1"/>
          <w:numId w:val="3"/>
        </w:numPr>
        <w:ind w:leftChars="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スーパーでの買い物</w:t>
      </w:r>
    </w:p>
    <w:p w:rsidR="007539EE" w:rsidRPr="000D23D4" w:rsidRDefault="007539EE" w:rsidP="007539EE">
      <w:pPr>
        <w:pStyle w:val="ListParagraph"/>
        <w:ind w:leftChars="371" w:left="889" w:hangingChars="50" w:hanging="11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・レジでの精算時、盲ろう者の支払いに時間がかかる時には、通訳・介助員の配慮が必要</w:t>
      </w:r>
      <w:r>
        <w:rPr>
          <w:rFonts w:ascii="HGPｺﾞｼｯｸE" w:eastAsia="HGPｺﾞｼｯｸE" w:hAnsi="HG丸ｺﾞｼｯｸM-PRO" w:hint="eastAsia"/>
          <w:sz w:val="22"/>
        </w:rPr>
        <w:t>である</w:t>
      </w:r>
      <w:r w:rsidRPr="000D23D4">
        <w:rPr>
          <w:rFonts w:ascii="HGPｺﾞｼｯｸE" w:eastAsia="HGPｺﾞｼｯｸE" w:hAnsi="HG丸ｺﾞｼｯｸM-PRO" w:hint="eastAsia"/>
          <w:sz w:val="22"/>
        </w:rPr>
        <w:t>。盲ろう者には、何人並んでいるのかなど周りの状況を伝えて、盲ろう者から自分で「すみません」と言ってくれると周りも納得してくれる。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・盲ろう者が希望している物を探すのは大変</w:t>
      </w:r>
      <w:r>
        <w:rPr>
          <w:rFonts w:ascii="HGPｺﾞｼｯｸE" w:eastAsia="HGPｺﾞｼｯｸE" w:hAnsi="HG丸ｺﾞｼｯｸM-PRO" w:hint="eastAsia"/>
          <w:sz w:val="22"/>
        </w:rPr>
        <w:t>である</w:t>
      </w:r>
      <w:r w:rsidRPr="000D23D4">
        <w:rPr>
          <w:rFonts w:ascii="HGPｺﾞｼｯｸE" w:eastAsia="HGPｺﾞｼｯｸE" w:hAnsi="HG丸ｺﾞｼｯｸM-PRO" w:hint="eastAsia"/>
          <w:sz w:val="22"/>
        </w:rPr>
        <w:t>。</w:t>
      </w:r>
    </w:p>
    <w:p w:rsidR="007539EE" w:rsidRPr="000D23D4" w:rsidRDefault="007539EE" w:rsidP="007539EE">
      <w:pPr>
        <w:pStyle w:val="ListParagraph"/>
        <w:ind w:leftChars="371" w:left="889" w:hangingChars="50" w:hanging="11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・慣れているお店でも</w:t>
      </w:r>
      <w:r>
        <w:rPr>
          <w:rFonts w:ascii="HGPｺﾞｼｯｸE" w:eastAsia="HGPｺﾞｼｯｸE" w:hAnsi="HG丸ｺﾞｼｯｸM-PRO" w:hint="eastAsia"/>
          <w:sz w:val="22"/>
        </w:rPr>
        <w:t>、特売品やまとめ買いするとお得な物、見切り品などの情報を伝えるとよい</w:t>
      </w:r>
      <w:r w:rsidRPr="000D23D4">
        <w:rPr>
          <w:rFonts w:ascii="HGPｺﾞｼｯｸE" w:eastAsia="HGPｺﾞｼｯｸE" w:hAnsi="HG丸ｺﾞｼｯｸM-PRO" w:hint="eastAsia"/>
          <w:sz w:val="22"/>
        </w:rPr>
        <w:t>。</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・年末年始などで騒々しい場合は、その場から離れて静かな所で情報を伝える。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・鮮度や金額、賞味期限は必ず伝える。</w:t>
      </w:r>
    </w:p>
    <w:p w:rsidR="007539EE" w:rsidRPr="000D23D4" w:rsidRDefault="007539EE" w:rsidP="007539EE">
      <w:pPr>
        <w:pStyle w:val="ListParagraph"/>
        <w:ind w:leftChars="371" w:left="889" w:hangingChars="50" w:hanging="11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・もし、どう伝えていいのか分からなかったり、答えづらいものは、店員へお願いする。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・触れてはいけない物には、その旨をきちんと伝える。</w:t>
      </w:r>
    </w:p>
    <w:p w:rsidR="007539EE" w:rsidRPr="000D23D4" w:rsidRDefault="007539EE" w:rsidP="007539EE">
      <w:pPr>
        <w:pStyle w:val="ListParagraph"/>
        <w:ind w:leftChars="371" w:left="889" w:hangingChars="50" w:hanging="11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w:t>
      </w:r>
      <w:r>
        <w:rPr>
          <w:rFonts w:ascii="HGPｺﾞｼｯｸE" w:eastAsia="HGPｺﾞｼｯｸE" w:hAnsi="HG丸ｺﾞｼｯｸM-PRO" w:hint="eastAsia"/>
          <w:sz w:val="22"/>
        </w:rPr>
        <w:t>盲ろう者に</w:t>
      </w:r>
      <w:r w:rsidRPr="000D23D4">
        <w:rPr>
          <w:rFonts w:ascii="HGPｺﾞｼｯｸE" w:eastAsia="HGPｺﾞｼｯｸE" w:hAnsi="HG丸ｺﾞｼｯｸM-PRO" w:hint="eastAsia"/>
          <w:sz w:val="22"/>
        </w:rPr>
        <w:t>荷物を持たせられるが、そういう場合は、</w:t>
      </w:r>
      <w:r>
        <w:rPr>
          <w:rFonts w:ascii="HGPｺﾞｼｯｸE" w:eastAsia="HGPｺﾞｼｯｸE" w:hAnsi="HG丸ｺﾞｼｯｸM-PRO" w:hint="eastAsia"/>
          <w:sz w:val="22"/>
        </w:rPr>
        <w:t>「</w:t>
      </w:r>
      <w:r w:rsidRPr="000D23D4">
        <w:rPr>
          <w:rFonts w:ascii="HGPｺﾞｼｯｸE" w:eastAsia="HGPｺﾞｼｯｸE" w:hAnsi="HG丸ｺﾞｼｯｸM-PRO" w:hint="eastAsia"/>
          <w:sz w:val="22"/>
        </w:rPr>
        <w:t>通訳・介助員は目と耳の代わりで、預かるのは命</w:t>
      </w:r>
      <w:r>
        <w:rPr>
          <w:rFonts w:ascii="HGPｺﾞｼｯｸE" w:eastAsia="HGPｺﾞｼｯｸE" w:hAnsi="HG丸ｺﾞｼｯｸM-PRO" w:hint="eastAsia"/>
          <w:sz w:val="22"/>
        </w:rPr>
        <w:t>である」</w:t>
      </w:r>
      <w:r w:rsidRPr="000D23D4">
        <w:rPr>
          <w:rFonts w:ascii="HGPｺﾞｼｯｸE" w:eastAsia="HGPｺﾞｼｯｸE" w:hAnsi="HG丸ｺﾞｼｯｸM-PRO" w:hint="eastAsia"/>
          <w:sz w:val="22"/>
        </w:rPr>
        <w:t>と愛情を持って優しく伝える。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・普</w:t>
      </w:r>
      <w:r>
        <w:rPr>
          <w:rFonts w:ascii="HGPｺﾞｼｯｸE" w:eastAsia="HGPｺﾞｼｯｸE" w:hAnsi="HG丸ｺﾞｼｯｸM-PRO" w:hint="eastAsia"/>
          <w:sz w:val="22"/>
        </w:rPr>
        <w:t>段の付き合いの中で、自己責任でやることについて話し合っておくとよ</w:t>
      </w:r>
      <w:r w:rsidRPr="000D23D4">
        <w:rPr>
          <w:rFonts w:ascii="HGPｺﾞｼｯｸE" w:eastAsia="HGPｺﾞｼｯｸE" w:hAnsi="HG丸ｺﾞｼｯｸM-PRO" w:hint="eastAsia"/>
          <w:sz w:val="22"/>
        </w:rPr>
        <w:t>い。</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・お金はレジに行く前に準備しておく。</w:t>
      </w:r>
    </w:p>
    <w:p w:rsidR="007539EE" w:rsidRPr="000D23D4" w:rsidRDefault="007539EE" w:rsidP="007539EE">
      <w:pPr>
        <w:pStyle w:val="ListParagraph"/>
        <w:ind w:leftChars="0" w:left="780"/>
        <w:rPr>
          <w:rFonts w:ascii="HGPｺﾞｼｯｸE" w:eastAsia="HGPｺﾞｼｯｸE" w:hAnsi="HG丸ｺﾞｼｯｸM-PRO" w:hint="eastAsia"/>
          <w:sz w:val="22"/>
        </w:rPr>
      </w:pPr>
    </w:p>
    <w:p w:rsidR="007539EE" w:rsidRPr="000D23D4" w:rsidRDefault="007539EE" w:rsidP="007539EE">
      <w:pPr>
        <w:pStyle w:val="ListParagraph"/>
        <w:numPr>
          <w:ilvl w:val="1"/>
          <w:numId w:val="3"/>
        </w:numPr>
        <w:ind w:leftChars="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電車（混雑時）の中</w:t>
      </w:r>
    </w:p>
    <w:p w:rsidR="007539EE" w:rsidRPr="000D23D4" w:rsidRDefault="007539EE" w:rsidP="007539EE">
      <w:pPr>
        <w:ind w:leftChars="367" w:left="881" w:hangingChars="50" w:hanging="11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・白杖</w:t>
      </w:r>
      <w:r w:rsidR="00F225E1">
        <w:rPr>
          <w:rFonts w:ascii="HGPｺﾞｼｯｸE" w:eastAsia="HGPｺﾞｼｯｸE" w:hAnsi="HG丸ｺﾞｼｯｸM-PRO" w:hint="eastAsia"/>
          <w:sz w:val="22"/>
          <w:szCs w:val="22"/>
        </w:rPr>
        <w:t>を</w:t>
      </w:r>
      <w:r>
        <w:rPr>
          <w:rFonts w:ascii="HGPｺﾞｼｯｸE" w:eastAsia="HGPｺﾞｼｯｸE" w:hAnsi="HG丸ｺﾞｼｯｸM-PRO" w:hint="eastAsia"/>
          <w:sz w:val="22"/>
          <w:szCs w:val="22"/>
        </w:rPr>
        <w:t>持っていれば</w:t>
      </w:r>
      <w:r w:rsidRPr="000D23D4">
        <w:rPr>
          <w:rFonts w:ascii="HGPｺﾞｼｯｸE" w:eastAsia="HGPｺﾞｼｯｸE" w:hAnsi="HG丸ｺﾞｼｯｸM-PRO" w:hint="eastAsia"/>
          <w:sz w:val="22"/>
          <w:szCs w:val="22"/>
        </w:rPr>
        <w:t>席を譲ってくれる。その時の伝え方は、何人</w:t>
      </w:r>
      <w:r>
        <w:rPr>
          <w:rFonts w:ascii="HGPｺﾞｼｯｸE" w:eastAsia="HGPｺﾞｼｯｸE" w:hAnsi="HG丸ｺﾞｼｯｸM-PRO" w:hint="eastAsia"/>
          <w:sz w:val="22"/>
          <w:szCs w:val="22"/>
        </w:rPr>
        <w:t>がその席から</w:t>
      </w:r>
      <w:r w:rsidRPr="000D23D4">
        <w:rPr>
          <w:rFonts w:ascii="HGPｺﾞｼｯｸE" w:eastAsia="HGPｺﾞｼｯｸE" w:hAnsi="HG丸ｺﾞｼｯｸM-PRO" w:hint="eastAsia"/>
          <w:sz w:val="22"/>
          <w:szCs w:val="22"/>
        </w:rPr>
        <w:t>立ったかと話す。</w:t>
      </w:r>
    </w:p>
    <w:p w:rsidR="007539EE" w:rsidRPr="000D23D4" w:rsidRDefault="007539EE" w:rsidP="007539EE">
      <w:pPr>
        <w:ind w:firstLineChars="350" w:firstLine="770"/>
        <w:rPr>
          <w:rFonts w:ascii="HGPｺﾞｼｯｸE" w:eastAsia="HGPｺﾞｼｯｸE" w:hAnsi="HG丸ｺﾞｼｯｸM-PRO" w:hint="eastAsia"/>
          <w:sz w:val="22"/>
          <w:szCs w:val="22"/>
        </w:rPr>
      </w:pPr>
      <w:r w:rsidRPr="000D23D4">
        <w:rPr>
          <w:rFonts w:ascii="HGPｺﾞｼｯｸE" w:eastAsia="HGPｺﾞｼｯｸE" w:hAnsi="HG丸ｺﾞｼｯｸM-PRO" w:hint="eastAsia"/>
          <w:sz w:val="22"/>
          <w:szCs w:val="22"/>
        </w:rPr>
        <w:t>・周囲の視線も伝える。</w:t>
      </w:r>
    </w:p>
    <w:p w:rsidR="007539EE" w:rsidRDefault="007539EE" w:rsidP="007539EE">
      <w:pPr>
        <w:ind w:firstLineChars="350" w:firstLine="770"/>
        <w:rPr>
          <w:rFonts w:ascii="HGPｺﾞｼｯｸE" w:eastAsia="HGPｺﾞｼｯｸE" w:hAnsi="HG丸ｺﾞｼｯｸM-PRO" w:hint="eastAsia"/>
          <w:sz w:val="22"/>
          <w:szCs w:val="22"/>
        </w:rPr>
      </w:pPr>
      <w:r w:rsidRPr="000D23D4">
        <w:rPr>
          <w:rFonts w:ascii="HGPｺﾞｼｯｸE" w:eastAsia="HGPｺﾞｼｯｸE" w:hAnsi="HG丸ｺﾞｼｯｸM-PRO" w:hint="eastAsia"/>
          <w:sz w:val="22"/>
          <w:szCs w:val="22"/>
        </w:rPr>
        <w:t>・気まずいと思うことは降りてから話す。</w:t>
      </w:r>
    </w:p>
    <w:p w:rsidR="007539EE" w:rsidRPr="000D23D4" w:rsidRDefault="007539EE" w:rsidP="007539EE">
      <w:pPr>
        <w:ind w:firstLineChars="350" w:firstLine="770"/>
        <w:rPr>
          <w:rFonts w:ascii="HGPｺﾞｼｯｸE" w:eastAsia="HGPｺﾞｼｯｸE" w:hAnsi="HG丸ｺﾞｼｯｸM-PRO" w:hint="eastAsia"/>
          <w:sz w:val="22"/>
          <w:szCs w:val="22"/>
        </w:rPr>
      </w:pPr>
      <w:r w:rsidRPr="000D23D4">
        <w:rPr>
          <w:rFonts w:ascii="HGPｺﾞｼｯｸE" w:eastAsia="HGPｺﾞｼｯｸE" w:hAnsi="HG丸ｺﾞｼｯｸM-PRO" w:hint="eastAsia"/>
          <w:sz w:val="22"/>
          <w:szCs w:val="22"/>
        </w:rPr>
        <w:t>・電車の中吊りや客の服装も伝える。</w:t>
      </w:r>
    </w:p>
    <w:p w:rsidR="007539EE" w:rsidRPr="000D23D4" w:rsidRDefault="007539EE" w:rsidP="007539EE">
      <w:pPr>
        <w:ind w:firstLineChars="350" w:firstLine="77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0D23D4">
        <w:rPr>
          <w:rFonts w:ascii="HGPｺﾞｼｯｸE" w:eastAsia="HGPｺﾞｼｯｸE" w:hAnsi="HG丸ｺﾞｼｯｸM-PRO" w:hint="eastAsia"/>
          <w:sz w:val="22"/>
          <w:szCs w:val="22"/>
        </w:rPr>
        <w:t>後ろから押されて転倒した時にも平常心を心掛ける。</w:t>
      </w:r>
    </w:p>
    <w:p w:rsidR="007539EE" w:rsidRDefault="007539EE" w:rsidP="007539EE">
      <w:pPr>
        <w:ind w:leftChars="365" w:left="986" w:hangingChars="100" w:hanging="220"/>
        <w:rPr>
          <w:rFonts w:ascii="HGPｺﾞｼｯｸE" w:eastAsia="HGPｺﾞｼｯｸE" w:hAnsi="HG丸ｺﾞｼｯｸM-PRO" w:hint="eastAsia"/>
          <w:sz w:val="22"/>
          <w:szCs w:val="22"/>
        </w:rPr>
      </w:pPr>
      <w:r w:rsidRPr="000D23D4">
        <w:rPr>
          <w:rFonts w:ascii="HGPｺﾞｼｯｸE" w:eastAsia="HGPｺﾞｼｯｸE" w:hAnsi="HG丸ｺﾞｼｯｸM-PRO" w:hint="eastAsia"/>
          <w:sz w:val="22"/>
          <w:szCs w:val="22"/>
        </w:rPr>
        <w:t>・子供が泣いている状況で、その事を知った</w:t>
      </w:r>
      <w:r>
        <w:rPr>
          <w:rFonts w:ascii="HGPｺﾞｼｯｸE" w:eastAsia="HGPｺﾞｼｯｸE" w:hAnsi="HG丸ｺﾞｼｯｸM-PRO" w:hint="eastAsia"/>
          <w:sz w:val="22"/>
          <w:szCs w:val="22"/>
        </w:rPr>
        <w:t>盲ろう者が「お母さんはいないの？」と話</w:t>
      </w:r>
    </w:p>
    <w:p w:rsidR="007539EE" w:rsidRPr="000D23D4" w:rsidRDefault="007539EE" w:rsidP="007539EE">
      <w:pPr>
        <w:ind w:leftChars="420" w:left="882"/>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しかけた。実際には、隣に母親がいて</w:t>
      </w:r>
      <w:r w:rsidRPr="000D23D4">
        <w:rPr>
          <w:rFonts w:ascii="HGPｺﾞｼｯｸE" w:eastAsia="HGPｺﾞｼｯｸE" w:hAnsi="HG丸ｺﾞｼｯｸM-PRO" w:hint="eastAsia"/>
          <w:sz w:val="22"/>
          <w:szCs w:val="22"/>
        </w:rPr>
        <w:t>ゲームをしていた。その事は</w:t>
      </w:r>
      <w:r>
        <w:rPr>
          <w:rFonts w:ascii="HGPｺﾞｼｯｸE" w:eastAsia="HGPｺﾞｼｯｸE" w:hAnsi="HG丸ｺﾞｼｯｸM-PRO" w:hint="eastAsia"/>
          <w:sz w:val="22"/>
          <w:szCs w:val="22"/>
        </w:rPr>
        <w:t>伝えていなかった。そんな経験をしたが、どう対応すればよかったのか。</w:t>
      </w:r>
    </w:p>
    <w:p w:rsidR="007539EE" w:rsidRPr="000D23D4" w:rsidRDefault="007539EE" w:rsidP="007539EE">
      <w:pPr>
        <w:ind w:leftChars="420" w:left="1102" w:hangingChars="100" w:hanging="220"/>
        <w:rPr>
          <w:rFonts w:ascii="HGPｺﾞｼｯｸE" w:eastAsia="HGPｺﾞｼｯｸE" w:hAnsi="HG丸ｺﾞｼｯｸM-PRO" w:cs="ＭＳ 明朝" w:hint="eastAsia"/>
          <w:sz w:val="22"/>
          <w:szCs w:val="22"/>
        </w:rPr>
      </w:pPr>
      <w:r w:rsidRPr="000D23D4">
        <w:rPr>
          <w:rFonts w:ascii="HGPｺﾞｼｯｸE" w:eastAsia="HGPｺﾞｼｯｸE" w:hAnsi="ＭＳ 明朝" w:cs="ＭＳ 明朝" w:hint="eastAsia"/>
          <w:sz w:val="22"/>
          <w:szCs w:val="22"/>
        </w:rPr>
        <w:t>→</w:t>
      </w:r>
      <w:r>
        <w:rPr>
          <w:rFonts w:ascii="HGPｺﾞｼｯｸE" w:eastAsia="HGPｺﾞｼｯｸE" w:hAnsi="HG丸ｺﾞｼｯｸM-PRO" w:cs="ＭＳ 明朝" w:hint="eastAsia"/>
          <w:sz w:val="22"/>
          <w:szCs w:val="22"/>
        </w:rPr>
        <w:t>「母親は隣にいる」とだけ伝えて、後からゲームの事を伝えればよ</w:t>
      </w:r>
      <w:r w:rsidRPr="000D23D4">
        <w:rPr>
          <w:rFonts w:ascii="HGPｺﾞｼｯｸE" w:eastAsia="HGPｺﾞｼｯｸE" w:hAnsi="HG丸ｺﾞｼｯｸM-PRO" w:cs="ＭＳ 明朝" w:hint="eastAsia"/>
          <w:sz w:val="22"/>
          <w:szCs w:val="22"/>
        </w:rPr>
        <w:t>いのではないか。</w:t>
      </w:r>
    </w:p>
    <w:p w:rsidR="007539EE" w:rsidRPr="000D23D4" w:rsidRDefault="007539EE" w:rsidP="007539EE">
      <w:pPr>
        <w:ind w:leftChars="367" w:left="881" w:hangingChars="50" w:hanging="110"/>
        <w:rPr>
          <w:rFonts w:ascii="HGPｺﾞｼｯｸE" w:eastAsia="HGPｺﾞｼｯｸE" w:hAnsi="HG丸ｺﾞｼｯｸM-PRO" w:cs="ＭＳ 明朝" w:hint="eastAsia"/>
          <w:sz w:val="22"/>
          <w:szCs w:val="22"/>
        </w:rPr>
      </w:pPr>
      <w:r w:rsidRPr="000D23D4">
        <w:rPr>
          <w:rFonts w:ascii="HGPｺﾞｼｯｸE" w:eastAsia="HGPｺﾞｼｯｸE" w:hAnsi="HG丸ｺﾞｼｯｸM-PRO" w:cs="ＭＳ 明朝" w:hint="eastAsia"/>
          <w:sz w:val="22"/>
          <w:szCs w:val="22"/>
        </w:rPr>
        <w:t>・声のトーンには気を付けるようにしている。</w:t>
      </w:r>
    </w:p>
    <w:p w:rsidR="007539EE" w:rsidRPr="000D23D4" w:rsidRDefault="007539EE" w:rsidP="007539EE">
      <w:pPr>
        <w:ind w:firstLineChars="350" w:firstLine="770"/>
        <w:rPr>
          <w:rFonts w:ascii="HGPｺﾞｼｯｸE" w:eastAsia="HGPｺﾞｼｯｸE" w:hAnsi="HG丸ｺﾞｼｯｸM-PRO" w:cs="ＭＳ 明朝" w:hint="eastAsia"/>
          <w:sz w:val="22"/>
          <w:szCs w:val="22"/>
        </w:rPr>
      </w:pPr>
      <w:r w:rsidRPr="000D23D4">
        <w:rPr>
          <w:rFonts w:ascii="HGPｺﾞｼｯｸE" w:eastAsia="HGPｺﾞｼｯｸE" w:hAnsi="HG丸ｺﾞｼｯｸM-PRO" w:cs="ＭＳ 明朝" w:hint="eastAsia"/>
          <w:sz w:val="22"/>
          <w:szCs w:val="22"/>
        </w:rPr>
        <w:t>・他人に迷惑がかかると思ったら通訳をやらない。</w:t>
      </w:r>
    </w:p>
    <w:p w:rsidR="007539EE" w:rsidRPr="000D23D4" w:rsidRDefault="007539EE" w:rsidP="007539EE">
      <w:pPr>
        <w:rPr>
          <w:rFonts w:ascii="HGPｺﾞｼｯｸE" w:eastAsia="HGPｺﾞｼｯｸE" w:hAnsi="HG丸ｺﾞｼｯｸM-PRO" w:hint="eastAsia"/>
          <w:sz w:val="22"/>
          <w:szCs w:val="22"/>
        </w:rPr>
      </w:pPr>
    </w:p>
    <w:p w:rsidR="007539EE" w:rsidRPr="000D23D4" w:rsidRDefault="007539EE" w:rsidP="007539EE">
      <w:pPr>
        <w:pStyle w:val="ListParagraph"/>
        <w:numPr>
          <w:ilvl w:val="1"/>
          <w:numId w:val="3"/>
        </w:numPr>
        <w:ind w:leftChars="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lastRenderedPageBreak/>
        <w:t>会議・懇談会</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・発言者の声と重なると困る。</w:t>
      </w:r>
    </w:p>
    <w:p w:rsidR="007539EE" w:rsidRPr="000D23D4" w:rsidRDefault="007539EE" w:rsidP="007539EE">
      <w:pPr>
        <w:pStyle w:val="ListParagraph"/>
        <w:ind w:leftChars="371" w:left="889" w:hangingChars="50" w:hanging="110"/>
        <w:rPr>
          <w:rFonts w:ascii="HGPｺﾞｼｯｸE" w:eastAsia="HGPｺﾞｼｯｸE" w:hAnsi="HG丸ｺﾞｼｯｸM-PRO" w:hint="eastAsia"/>
          <w:sz w:val="22"/>
        </w:rPr>
      </w:pPr>
      <w:r>
        <w:rPr>
          <w:rFonts w:ascii="HGPｺﾞｼｯｸE" w:eastAsia="HGPｺﾞｼｯｸE" w:hAnsi="HG丸ｺﾞｼｯｸM-PRO" w:hint="eastAsia"/>
          <w:sz w:val="22"/>
        </w:rPr>
        <w:t>・他者の音声通訳と声が重なってしまうと</w:t>
      </w:r>
      <w:r w:rsidRPr="000D23D4">
        <w:rPr>
          <w:rFonts w:ascii="HGPｺﾞｼｯｸE" w:eastAsia="HGPｺﾞｼｯｸE" w:hAnsi="HG丸ｺﾞｼｯｸM-PRO" w:hint="eastAsia"/>
          <w:sz w:val="22"/>
        </w:rPr>
        <w:t>通訳している自分の声も聞こえない。そうするとやりにくいの</w:t>
      </w:r>
      <w:r>
        <w:rPr>
          <w:rFonts w:ascii="HGPｺﾞｼｯｸE" w:eastAsia="HGPｺﾞｼｯｸE" w:hAnsi="HG丸ｺﾞｼｯｸM-PRO" w:hint="eastAsia"/>
          <w:sz w:val="22"/>
        </w:rPr>
        <w:t>で、声が重ならない</w:t>
      </w:r>
      <w:r w:rsidRPr="000D23D4">
        <w:rPr>
          <w:rFonts w:ascii="HGPｺﾞｼｯｸE" w:eastAsia="HGPｺﾞｼｯｸE" w:hAnsi="HG丸ｺﾞｼｯｸM-PRO" w:hint="eastAsia"/>
          <w:sz w:val="22"/>
        </w:rPr>
        <w:t>ように席を離す。</w:t>
      </w:r>
    </w:p>
    <w:p w:rsidR="007539EE" w:rsidRPr="000D23D4" w:rsidRDefault="007539EE" w:rsidP="007539EE">
      <w:pPr>
        <w:pStyle w:val="ListParagraph"/>
        <w:ind w:leftChars="0" w:left="780"/>
        <w:rPr>
          <w:rFonts w:ascii="HGPｺﾞｼｯｸE" w:eastAsia="HGPｺﾞｼｯｸE" w:hAnsi="HG丸ｺﾞｼｯｸM-PRO" w:hint="eastAsia"/>
          <w:sz w:val="22"/>
        </w:rPr>
      </w:pPr>
      <w:r>
        <w:rPr>
          <w:rFonts w:ascii="HGPｺﾞｼｯｸE" w:eastAsia="HGPｺﾞｼｯｸE" w:hAnsi="HG丸ｺﾞｼｯｸM-PRO" w:hint="eastAsia"/>
          <w:sz w:val="22"/>
        </w:rPr>
        <w:t>・狭い部屋の場合は上記のように席を離すことができない</w:t>
      </w:r>
      <w:r w:rsidRPr="000D23D4">
        <w:rPr>
          <w:rFonts w:ascii="HGPｺﾞｼｯｸE" w:eastAsia="HGPｺﾞｼｯｸE" w:hAnsi="HG丸ｺﾞｼｯｸM-PRO" w:hint="eastAsia"/>
          <w:sz w:val="22"/>
        </w:rPr>
        <w:t>。</w:t>
      </w:r>
    </w:p>
    <w:p w:rsidR="007539EE" w:rsidRPr="000D23D4" w:rsidRDefault="007539EE" w:rsidP="007539EE">
      <w:pPr>
        <w:pStyle w:val="ListParagraph"/>
        <w:ind w:leftChars="371" w:left="889" w:hangingChars="50" w:hanging="11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・音声通訳をしている時、男性が通訳をしている時は表情があまりないのに、女性の通訳に代わると笑顔になった。</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・声の通る人とそうではない人がいる。その場合、声の通る人に任せる。</w:t>
      </w:r>
    </w:p>
    <w:p w:rsidR="007539EE" w:rsidRPr="000D23D4" w:rsidRDefault="007539EE" w:rsidP="007539EE">
      <w:pPr>
        <w:pStyle w:val="ListParagraph"/>
        <w:ind w:leftChars="371" w:left="889" w:hangingChars="50" w:hanging="11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・ホールの前側</w:t>
      </w:r>
      <w:r>
        <w:rPr>
          <w:rFonts w:ascii="HGPｺﾞｼｯｸE" w:eastAsia="HGPｺﾞｼｯｸE" w:hAnsi="HG丸ｺﾞｼｯｸM-PRO" w:hint="eastAsia"/>
          <w:sz w:val="22"/>
        </w:rPr>
        <w:t>にループ席があり、そこで通訳をしていたが、「もぞもぞしていて聞こえない」と言っていた。事前確認も大事である</w:t>
      </w:r>
      <w:r w:rsidRPr="000D23D4">
        <w:rPr>
          <w:rFonts w:ascii="HGPｺﾞｼｯｸE" w:eastAsia="HGPｺﾞｼｯｸE" w:hAnsi="HG丸ｺﾞｼｯｸM-PRO" w:hint="eastAsia"/>
          <w:sz w:val="22"/>
        </w:rPr>
        <w:t>。</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・会議の進行を止めていいか迷う。</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・「待って」「もう一度」は遠慮なく言う。</w:t>
      </w:r>
    </w:p>
    <w:p w:rsidR="007539EE" w:rsidRPr="000D23D4" w:rsidRDefault="007539EE" w:rsidP="007539EE">
      <w:pPr>
        <w:pStyle w:val="ListParagraph"/>
        <w:ind w:leftChars="0" w:left="780"/>
        <w:rPr>
          <w:rFonts w:ascii="HGPｺﾞｼｯｸE" w:eastAsia="HGPｺﾞｼｯｸE" w:hAnsi="HG丸ｺﾞｼｯｸM-PRO" w:hint="eastAsia"/>
          <w:sz w:val="22"/>
        </w:rPr>
      </w:pPr>
      <w:r>
        <w:rPr>
          <w:rFonts w:ascii="HGPｺﾞｼｯｸE" w:eastAsia="HGPｺﾞｼｯｸE" w:hAnsi="HG丸ｺﾞｼｯｸM-PRO" w:hint="eastAsia"/>
          <w:sz w:val="22"/>
        </w:rPr>
        <w:t>・パワーポイントの通訳方法はどうすればいいか。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・発言者の言葉をそのまま伝えるのか。わかるような言い方にして伝えるのか。</w:t>
      </w:r>
    </w:p>
    <w:p w:rsidR="007539EE" w:rsidRPr="000D23D4" w:rsidRDefault="007539EE" w:rsidP="007539EE">
      <w:pPr>
        <w:pStyle w:val="ListParagraph"/>
        <w:ind w:leftChars="371" w:left="889" w:hangingChars="50" w:hanging="11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・基本的には、言い方やニュアンスなどそのまま伝えるが、盲ろう者によっては、理解できるような言い方にして伝える。</w:t>
      </w:r>
    </w:p>
    <w:p w:rsidR="007539EE" w:rsidRPr="000D23D4" w:rsidRDefault="007539EE" w:rsidP="007539EE">
      <w:pPr>
        <w:pStyle w:val="ListParagraph"/>
        <w:ind w:leftChars="0" w:left="780"/>
        <w:rPr>
          <w:rFonts w:ascii="HGPｺﾞｼｯｸE" w:eastAsia="HGPｺﾞｼｯｸE" w:hAnsi="HG丸ｺﾞｼｯｸM-PRO" w:hint="eastAsia"/>
          <w:sz w:val="22"/>
        </w:rPr>
      </w:pPr>
    </w:p>
    <w:p w:rsidR="007539EE" w:rsidRDefault="007539EE" w:rsidP="007539EE">
      <w:pPr>
        <w:pStyle w:val="ListParagraph"/>
        <w:numPr>
          <w:ilvl w:val="1"/>
          <w:numId w:val="3"/>
        </w:numPr>
        <w:ind w:leftChars="0"/>
        <w:rPr>
          <w:rFonts w:ascii="HGPｺﾞｼｯｸE" w:eastAsia="HGPｺﾞｼｯｸE" w:hAnsi="HG丸ｺﾞｼｯｸM-PRO" w:hint="eastAsia"/>
          <w:sz w:val="22"/>
        </w:rPr>
      </w:pPr>
      <w:r>
        <w:rPr>
          <w:rFonts w:ascii="HGPｺﾞｼｯｸE" w:eastAsia="HGPｺﾞｼｯｸE" w:hAnsi="HG丸ｺﾞｼｯｸM-PRO" w:hint="eastAsia"/>
          <w:sz w:val="22"/>
        </w:rPr>
        <w:t>駅までの移動（慣れている道・</w:t>
      </w:r>
      <w:r w:rsidRPr="000D23D4">
        <w:rPr>
          <w:rFonts w:ascii="HGPｺﾞｼｯｸE" w:eastAsia="HGPｺﾞｼｯｸE" w:hAnsi="HG丸ｺﾞｼｯｸM-PRO" w:hint="eastAsia"/>
          <w:sz w:val="22"/>
        </w:rPr>
        <w:t>徒歩</w:t>
      </w:r>
      <w:r>
        <w:rPr>
          <w:rFonts w:ascii="HGPｺﾞｼｯｸE" w:eastAsia="HGPｺﾞｼｯｸE" w:hAnsi="HG丸ｺﾞｼｯｸM-PRO" w:hint="eastAsia"/>
          <w:sz w:val="22"/>
        </w:rPr>
        <w:t>１０</w:t>
      </w:r>
      <w:r w:rsidRPr="000D23D4">
        <w:rPr>
          <w:rFonts w:ascii="HGPｺﾞｼｯｸE" w:eastAsia="HGPｺﾞｼｯｸE" w:hAnsi="HG丸ｺﾞｼｯｸM-PRO" w:hint="eastAsia"/>
          <w:sz w:val="22"/>
        </w:rPr>
        <w:t>分程度）</w:t>
      </w:r>
    </w:p>
    <w:p w:rsidR="007539EE" w:rsidRPr="000D23D4" w:rsidRDefault="007539EE" w:rsidP="007539EE">
      <w:pPr>
        <w:pStyle w:val="ListParagraph"/>
        <w:ind w:leftChars="0" w:left="0" w:firstLineChars="350" w:firstLine="77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・季節を感じられるような状況説明をする。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・服や口紅など具体的な色の説明をする。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・触ってもらったり、匂いを嗅ぐ。</w:t>
      </w:r>
    </w:p>
    <w:p w:rsidR="007539EE" w:rsidRPr="000D23D4" w:rsidRDefault="007539EE" w:rsidP="007539EE">
      <w:pPr>
        <w:pStyle w:val="ListParagraph"/>
        <w:ind w:leftChars="371" w:left="889" w:hangingChars="50" w:hanging="11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・秋の葉を触ってもらい、</w:t>
      </w:r>
      <w:r>
        <w:rPr>
          <w:rFonts w:ascii="HGPｺﾞｼｯｸE" w:eastAsia="HGPｺﾞｼｯｸE" w:hAnsi="HG丸ｺﾞｼｯｸM-PRO" w:hint="eastAsia"/>
          <w:sz w:val="22"/>
        </w:rPr>
        <w:t>「</w:t>
      </w:r>
      <w:r w:rsidRPr="000D23D4">
        <w:rPr>
          <w:rFonts w:ascii="HGPｺﾞｼｯｸE" w:eastAsia="HGPｺﾞｼｯｸE" w:hAnsi="HG丸ｺﾞｼｯｸM-PRO" w:hint="eastAsia"/>
          <w:sz w:val="22"/>
        </w:rPr>
        <w:t>それと同じ色</w:t>
      </w:r>
      <w:r>
        <w:rPr>
          <w:rFonts w:ascii="HGPｺﾞｼｯｸE" w:eastAsia="HGPｺﾞｼｯｸE" w:hAnsi="HG丸ｺﾞｼｯｸM-PRO" w:hint="eastAsia"/>
          <w:sz w:val="22"/>
        </w:rPr>
        <w:t>」</w:t>
      </w:r>
      <w:r w:rsidRPr="000D23D4">
        <w:rPr>
          <w:rFonts w:ascii="HGPｺﾞｼｯｸE" w:eastAsia="HGPｺﾞｼｯｸE" w:hAnsi="HG丸ｺﾞｼｯｸM-PRO" w:hint="eastAsia"/>
          <w:sz w:val="22"/>
        </w:rPr>
        <w:t>とか、</w:t>
      </w:r>
      <w:r>
        <w:rPr>
          <w:rFonts w:ascii="HGPｺﾞｼｯｸE" w:eastAsia="HGPｺﾞｼｯｸE" w:hAnsi="HG丸ｺﾞｼｯｸM-PRO" w:hint="eastAsia"/>
          <w:sz w:val="22"/>
        </w:rPr>
        <w:t>「</w:t>
      </w:r>
      <w:r w:rsidRPr="000D23D4">
        <w:rPr>
          <w:rFonts w:ascii="HGPｺﾞｼｯｸE" w:eastAsia="HGPｺﾞｼｯｸE" w:hAnsi="HG丸ｺﾞｼｯｸM-PRO" w:hint="eastAsia"/>
          <w:sz w:val="22"/>
        </w:rPr>
        <w:t>今日のような晴々した空と同じ色</w:t>
      </w:r>
      <w:r>
        <w:rPr>
          <w:rFonts w:ascii="HGPｺﾞｼｯｸE" w:eastAsia="HGPｺﾞｼｯｸE" w:hAnsi="HG丸ｺﾞｼｯｸM-PRO" w:hint="eastAsia"/>
          <w:sz w:val="22"/>
        </w:rPr>
        <w:t>」</w:t>
      </w:r>
      <w:r w:rsidRPr="000D23D4">
        <w:rPr>
          <w:rFonts w:ascii="HGPｺﾞｼｯｸE" w:eastAsia="HGPｺﾞｼｯｸE" w:hAnsi="HG丸ｺﾞｼｯｸM-PRO" w:hint="eastAsia"/>
          <w:sz w:val="22"/>
        </w:rPr>
        <w:t>などイメージできるような説明をする。すると、裁縫などをする人は、生地を選ぶときに参考にもなる。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・事前に何時の電車に乗るか、歩くスピードなどを確認する。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・通訳・介助員の慣れた道を歩くという考えには気を付ける。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・身長差がある時は腕を組む。</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・切符を買う時、どこまで介助するのかを聞いて確認する。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・駅の情報（事故などないか）もきちんと伝える。</w:t>
      </w:r>
    </w:p>
    <w:p w:rsidR="007539EE" w:rsidRPr="000D23D4" w:rsidRDefault="007539EE" w:rsidP="007539EE">
      <w:pPr>
        <w:pStyle w:val="ListParagraph"/>
        <w:ind w:leftChars="371" w:left="889" w:hangingChars="50" w:hanging="11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・トイレ介助について、盲ろう者が男性で、女性の通訳・介助員ならば可能だが、逆に女性の盲ろう者に男性の通訳・介</w:t>
      </w:r>
      <w:r>
        <w:rPr>
          <w:rFonts w:ascii="HGPｺﾞｼｯｸE" w:eastAsia="HGPｺﾞｼｯｸE" w:hAnsi="HG丸ｺﾞｼｯｸM-PRO" w:hint="eastAsia"/>
          <w:sz w:val="22"/>
        </w:rPr>
        <w:t>助員が付いている場合には、入れないので近くにいる人に頼む（</w:t>
      </w:r>
      <w:r w:rsidRPr="000D23D4">
        <w:rPr>
          <w:rFonts w:ascii="HGPｺﾞｼｯｸE" w:eastAsia="HGPｺﾞｼｯｸE" w:hAnsi="HG丸ｺﾞｼｯｸM-PRO" w:hint="eastAsia"/>
          <w:sz w:val="22"/>
        </w:rPr>
        <w:t>トイレットペーパーの位置など教えているのかなど心配なので確認に行く）。</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・障害者用トイレを鍵なしで利用し、その前で待っている。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・トイレの後、手を洗ったかチェックする。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・慣れている道でも工事で危険な所、新しい情報は伝える。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・トイレも近年新しくなっているので、その事も上手く伝えていく必要がある。</w:t>
      </w:r>
    </w:p>
    <w:p w:rsidR="007539EE" w:rsidRPr="000D23D4" w:rsidRDefault="007539EE" w:rsidP="007539EE">
      <w:pPr>
        <w:rPr>
          <w:rFonts w:ascii="HGPｺﾞｼｯｸE" w:eastAsia="HGPｺﾞｼｯｸE" w:hAnsi="HG丸ｺﾞｼｯｸM-PRO" w:hint="eastAsia"/>
          <w:sz w:val="22"/>
          <w:szCs w:val="22"/>
        </w:rPr>
      </w:pPr>
    </w:p>
    <w:p w:rsidR="007539EE" w:rsidRPr="000D23D4" w:rsidRDefault="007539EE" w:rsidP="007539EE">
      <w:pPr>
        <w:pStyle w:val="ListParagraph"/>
        <w:numPr>
          <w:ilvl w:val="1"/>
          <w:numId w:val="3"/>
        </w:numPr>
        <w:ind w:leftChars="0"/>
        <w:rPr>
          <w:rFonts w:ascii="HGPｺﾞｼｯｸE" w:eastAsia="HGPｺﾞｼｯｸE" w:hAnsi="HG丸ｺﾞｼｯｸM-PRO" w:hint="eastAsia"/>
          <w:sz w:val="22"/>
        </w:rPr>
      </w:pPr>
      <w:r>
        <w:rPr>
          <w:rFonts w:ascii="HGPｺﾞｼｯｸE" w:eastAsia="HGPｺﾞｼｯｸE" w:hAnsi="HG丸ｺﾞｼｯｸM-PRO" w:hint="eastAsia"/>
          <w:sz w:val="22"/>
        </w:rPr>
        <w:t>病院（待合室含む</w:t>
      </w:r>
      <w:r w:rsidRPr="000D23D4">
        <w:rPr>
          <w:rFonts w:ascii="HGPｺﾞｼｯｸE" w:eastAsia="HGPｺﾞｼｯｸE" w:hAnsi="HG丸ｺﾞｼｯｸM-PRO" w:hint="eastAsia"/>
          <w:sz w:val="22"/>
        </w:rPr>
        <w:t>）</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・看護師に通訳・介助員</w:t>
      </w:r>
      <w:r>
        <w:rPr>
          <w:rFonts w:ascii="HGPｺﾞｼｯｸE" w:eastAsia="HGPｺﾞｼｯｸE" w:hAnsi="HG丸ｺﾞｼｯｸM-PRO" w:hint="eastAsia"/>
          <w:sz w:val="22"/>
        </w:rPr>
        <w:t>だということをわ</w:t>
      </w:r>
      <w:r w:rsidRPr="000D23D4">
        <w:rPr>
          <w:rFonts w:ascii="HGPｺﾞｼｯｸE" w:eastAsia="HGPｺﾞｼｯｸE" w:hAnsi="HG丸ｺﾞｼｯｸM-PRO" w:hint="eastAsia"/>
          <w:sz w:val="22"/>
        </w:rPr>
        <w:t>かってもらうことが必要</w:t>
      </w:r>
      <w:r>
        <w:rPr>
          <w:rFonts w:ascii="HGPｺﾞｼｯｸE" w:eastAsia="HGPｺﾞｼｯｸE" w:hAnsi="HG丸ｺﾞｼｯｸM-PRO" w:hint="eastAsia"/>
          <w:sz w:val="22"/>
        </w:rPr>
        <w:t>である</w:t>
      </w:r>
      <w:r w:rsidRPr="000D23D4">
        <w:rPr>
          <w:rFonts w:ascii="HGPｺﾞｼｯｸE" w:eastAsia="HGPｺﾞｼｯｸE" w:hAnsi="HG丸ｺﾞｼｯｸM-PRO" w:hint="eastAsia"/>
          <w:sz w:val="22"/>
        </w:rPr>
        <w:t>。</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・盲ろう者自身で診察券を</w:t>
      </w:r>
      <w:r>
        <w:rPr>
          <w:rFonts w:ascii="HGPｺﾞｼｯｸE" w:eastAsia="HGPｺﾞｼｯｸE" w:hAnsi="HG丸ｺﾞｼｯｸM-PRO" w:hint="eastAsia"/>
          <w:sz w:val="22"/>
        </w:rPr>
        <w:t>出して</w:t>
      </w:r>
      <w:r w:rsidRPr="000D23D4">
        <w:rPr>
          <w:rFonts w:ascii="HGPｺﾞｼｯｸE" w:eastAsia="HGPｺﾞｼｯｸE" w:hAnsi="HG丸ｺﾞｼｯｸM-PRO" w:hint="eastAsia"/>
          <w:sz w:val="22"/>
        </w:rPr>
        <w:t>もらう。</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・待ち時間に対応方法の確認をする。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・検査</w:t>
      </w:r>
      <w:r>
        <w:rPr>
          <w:rFonts w:ascii="HGPｺﾞｼｯｸE" w:eastAsia="HGPｺﾞｼｯｸE" w:hAnsi="HG丸ｺﾞｼｯｸM-PRO" w:hint="eastAsia"/>
          <w:sz w:val="22"/>
        </w:rPr>
        <w:t>などで盲ろう者が慣れていない場所は、どこまで対応すればいいのか。</w:t>
      </w:r>
    </w:p>
    <w:p w:rsidR="007539EE" w:rsidRPr="000D23D4" w:rsidRDefault="007539EE" w:rsidP="007539EE">
      <w:pPr>
        <w:pStyle w:val="ListParagraph"/>
        <w:ind w:leftChars="371" w:left="889" w:hangingChars="50" w:hanging="11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・高齢盲ろう者</w:t>
      </w:r>
      <w:r>
        <w:rPr>
          <w:rFonts w:ascii="HGPｺﾞｼｯｸE" w:eastAsia="HGPｺﾞｼｯｸE" w:hAnsi="HG丸ｺﾞｼｯｸM-PRO" w:hint="eastAsia"/>
          <w:sz w:val="22"/>
        </w:rPr>
        <w:t>の受診が多く、家庭に伝えるためノートに記入するのはどうだろうか。しかし、そのノートは誰がどこまで書くのか。</w:t>
      </w:r>
    </w:p>
    <w:p w:rsidR="007539EE" w:rsidRPr="000D23D4"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・通訳・介助員としては、場所が違ってもスタンスは同じだ。</w:t>
      </w:r>
    </w:p>
    <w:p w:rsidR="007539EE" w:rsidRDefault="007539EE" w:rsidP="007539EE">
      <w:pPr>
        <w:pStyle w:val="ListParagraph"/>
        <w:ind w:leftChars="0" w:left="78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・通訳・介助員登録証を持って行く。</w:t>
      </w:r>
    </w:p>
    <w:p w:rsidR="007539EE" w:rsidRPr="000D23D4" w:rsidRDefault="007539EE" w:rsidP="007539EE">
      <w:pPr>
        <w:pStyle w:val="ListParagraph"/>
        <w:ind w:leftChars="0" w:left="1"/>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lastRenderedPageBreak/>
        <w:t>【感 想】</w:t>
      </w:r>
    </w:p>
    <w:p w:rsidR="007539EE" w:rsidRPr="000D23D4" w:rsidRDefault="007539EE" w:rsidP="007539EE">
      <w:pPr>
        <w:pStyle w:val="ListParagraph"/>
        <w:ind w:leftChars="0" w:left="1" w:firstLineChars="100" w:firstLine="220"/>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グループごと</w:t>
      </w:r>
      <w:r>
        <w:rPr>
          <w:rFonts w:ascii="HGPｺﾞｼｯｸE" w:eastAsia="HGPｺﾞｼｯｸE" w:hAnsi="HG丸ｺﾞｼｯｸM-PRO" w:hint="eastAsia"/>
          <w:sz w:val="22"/>
        </w:rPr>
        <w:t>に意見を出し合って話し合う事で、自分の対応方法の再確認ができ、</w:t>
      </w:r>
      <w:r w:rsidRPr="000D23D4">
        <w:rPr>
          <w:rFonts w:ascii="HGPｺﾞｼｯｸE" w:eastAsia="HGPｺﾞｼｯｸE" w:hAnsi="HG丸ｺﾞｼｯｸM-PRO" w:hint="eastAsia"/>
          <w:sz w:val="22"/>
        </w:rPr>
        <w:t>更に他のグループの話しも聞くことで幅</w:t>
      </w:r>
      <w:r>
        <w:rPr>
          <w:rFonts w:ascii="HGPｺﾞｼｯｸE" w:eastAsia="HGPｺﾞｼｯｸE" w:hAnsi="HG丸ｺﾞｼｯｸM-PRO" w:hint="eastAsia"/>
          <w:sz w:val="22"/>
        </w:rPr>
        <w:t>広い気づきに繋がったと思う</w:t>
      </w:r>
      <w:r w:rsidRPr="000D23D4">
        <w:rPr>
          <w:rFonts w:ascii="HGPｺﾞｼｯｸE" w:eastAsia="HGPｺﾞｼｯｸE" w:hAnsi="HG丸ｺﾞｼｯｸM-PRO" w:hint="eastAsia"/>
          <w:sz w:val="22"/>
        </w:rPr>
        <w:t>。</w:t>
      </w:r>
      <w:r>
        <w:rPr>
          <w:rFonts w:ascii="HGPｺﾞｼｯｸE" w:eastAsia="HGPｺﾞｼｯｸE" w:hAnsi="HG丸ｺﾞｼｯｸM-PRO" w:hint="eastAsia"/>
          <w:sz w:val="22"/>
        </w:rPr>
        <w:t>発表された事を更に深く討議できたらよりよいものになったと思うが、時間が足りず発表のみになってしまった</w:t>
      </w:r>
      <w:r w:rsidRPr="000D23D4">
        <w:rPr>
          <w:rFonts w:ascii="HGPｺﾞｼｯｸE" w:eastAsia="HGPｺﾞｼｯｸE" w:hAnsi="HG丸ｺﾞｼｯｸM-PRO" w:hint="eastAsia"/>
          <w:sz w:val="22"/>
        </w:rPr>
        <w:t>。</w:t>
      </w:r>
    </w:p>
    <w:p w:rsidR="007539EE" w:rsidRPr="000D23D4" w:rsidRDefault="007539EE" w:rsidP="007539EE">
      <w:pPr>
        <w:pStyle w:val="ListParagraph"/>
        <w:ind w:leftChars="0" w:left="1"/>
        <w:rPr>
          <w:rFonts w:ascii="HGPｺﾞｼｯｸE" w:eastAsia="HGPｺﾞｼｯｸE" w:hAnsi="HG丸ｺﾞｼｯｸM-PRO" w:hint="eastAsia"/>
          <w:sz w:val="22"/>
        </w:rPr>
      </w:pPr>
      <w:r w:rsidRPr="000D23D4">
        <w:rPr>
          <w:rFonts w:ascii="HGPｺﾞｼｯｸE" w:eastAsia="HGPｺﾞｼｯｸE" w:hAnsi="HG丸ｺﾞｼｯｸM-PRO" w:hint="eastAsia"/>
          <w:sz w:val="22"/>
        </w:rPr>
        <w:t xml:space="preserve">　棟口氏の話しの中で強く印象に残った言葉が、「楽し</w:t>
      </w:r>
      <w:r>
        <w:rPr>
          <w:rFonts w:ascii="HGPｺﾞｼｯｸE" w:eastAsia="HGPｺﾞｼｯｸE" w:hAnsi="HG丸ｺﾞｼｯｸM-PRO" w:hint="eastAsia"/>
          <w:sz w:val="22"/>
        </w:rPr>
        <w:t>いと輪が広がる。友達が出来る。お互いに楽しくやっていきましょう」だった。声の様子で、「今日は元気」「調子が悪そう」などわかるそうだ。通訳・介助員を通して、楽しさを伝えていきたいと感じた</w:t>
      </w:r>
      <w:r w:rsidRPr="000D23D4">
        <w:rPr>
          <w:rFonts w:ascii="HGPｺﾞｼｯｸE" w:eastAsia="HGPｺﾞｼｯｸE" w:hAnsi="HG丸ｺﾞｼｯｸM-PRO" w:hint="eastAsia"/>
          <w:sz w:val="22"/>
        </w:rPr>
        <w:t>。</w:t>
      </w:r>
    </w:p>
    <w:p w:rsidR="007539EE" w:rsidRDefault="007539EE" w:rsidP="007539EE">
      <w:pPr>
        <w:pStyle w:val="ListParagraph"/>
        <w:ind w:leftChars="0" w:left="1"/>
        <w:jc w:val="right"/>
        <w:rPr>
          <w:rFonts w:ascii="HG丸ｺﾞｼｯｸM-PRO" w:eastAsia="HG丸ｺﾞｼｯｸM-PRO" w:hAnsi="HG丸ｺﾞｼｯｸM-PRO"/>
          <w:sz w:val="24"/>
          <w:szCs w:val="24"/>
        </w:rPr>
      </w:pPr>
    </w:p>
    <w:p w:rsidR="007539EE" w:rsidRPr="005A6C1B" w:rsidRDefault="007539EE" w:rsidP="007539EE">
      <w:pPr>
        <w:pStyle w:val="ListParagraph"/>
        <w:ind w:leftChars="0" w:left="1"/>
        <w:jc w:val="right"/>
        <w:rPr>
          <w:rFonts w:ascii="HGPｺﾞｼｯｸE" w:eastAsia="HGPｺﾞｼｯｸE" w:hAnsi="HG丸ｺﾞｼｯｸM-PRO" w:hint="eastAsia"/>
          <w:sz w:val="22"/>
        </w:rPr>
      </w:pPr>
      <w:r>
        <w:rPr>
          <w:rFonts w:ascii="HGPｺﾞｼｯｸE" w:eastAsia="HGPｺﾞｼｯｸE" w:hAnsi="HG丸ｺﾞｼｯｸM-PRO" w:hint="eastAsia"/>
          <w:sz w:val="22"/>
        </w:rPr>
        <w:t>（</w:t>
      </w:r>
      <w:r w:rsidRPr="005A6C1B">
        <w:rPr>
          <w:rFonts w:ascii="HGPｺﾞｼｯｸE" w:eastAsia="HGPｺﾞｼｯｸE" w:hAnsi="HG丸ｺﾞｼｯｸM-PRO" w:hint="eastAsia"/>
          <w:sz w:val="22"/>
        </w:rPr>
        <w:t>文</w:t>
      </w:r>
      <w:r>
        <w:rPr>
          <w:rFonts w:ascii="HGPｺﾞｼｯｸE" w:eastAsia="HGPｺﾞｼｯｸE" w:hAnsi="HG丸ｺﾞｼｯｸM-PRO" w:hint="eastAsia"/>
          <w:sz w:val="22"/>
        </w:rPr>
        <w:t xml:space="preserve">責：菅原 </w:t>
      </w:r>
      <w:r w:rsidRPr="005A6C1B">
        <w:rPr>
          <w:rFonts w:ascii="HGPｺﾞｼｯｸE" w:eastAsia="HGPｺﾞｼｯｸE" w:hAnsi="HG丸ｺﾞｼｯｸM-PRO" w:hint="eastAsia"/>
          <w:sz w:val="22"/>
        </w:rPr>
        <w:t>智和美</w:t>
      </w:r>
      <w:r>
        <w:rPr>
          <w:rFonts w:ascii="HGPｺﾞｼｯｸE" w:eastAsia="HGPｺﾞｼｯｸE" w:hAnsi="HG丸ｺﾞｼｯｸM-PRO" w:hint="eastAsia"/>
          <w:sz w:val="22"/>
        </w:rPr>
        <w:t>）</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lastRenderedPageBreak/>
        <w:t>（4）　Ｃ・Ｆ分科会　「心のケア～1人で抱えていませんか～」</w:t>
      </w:r>
    </w:p>
    <w:p w:rsidR="007539EE" w:rsidRPr="004605DF" w:rsidRDefault="007539EE" w:rsidP="007539EE">
      <w:pPr>
        <w:jc w:val="left"/>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sidRPr="004605DF">
        <w:rPr>
          <w:rFonts w:ascii="HGPｺﾞｼｯｸE" w:eastAsia="HGPｺﾞｼｯｸE" w:hint="eastAsia"/>
          <w:sz w:val="22"/>
          <w:szCs w:val="22"/>
        </w:rPr>
        <w:t>助言者</w:t>
      </w:r>
      <w:r>
        <w:rPr>
          <w:rFonts w:ascii="HGPｺﾞｼｯｸE" w:eastAsia="HGPｺﾞｼｯｸE" w:hAnsi="HG丸ｺﾞｼｯｸM-PRO" w:hint="eastAsia"/>
          <w:color w:val="000000"/>
          <w:sz w:val="22"/>
          <w:szCs w:val="22"/>
        </w:rPr>
        <w:t>：藤鹿 一之（</w:t>
      </w:r>
      <w:r>
        <w:rPr>
          <w:rFonts w:ascii="HGPｺﾞｼｯｸE" w:eastAsia="HGPｺﾞｼｯｸE" w:hint="eastAsia"/>
          <w:sz w:val="22"/>
          <w:szCs w:val="22"/>
        </w:rPr>
        <w:t>ＮＰＯ</w:t>
      </w:r>
      <w:r w:rsidRPr="004605DF">
        <w:rPr>
          <w:rFonts w:ascii="HGPｺﾞｼｯｸE" w:eastAsia="HGPｺﾞｼｯｸE" w:hint="eastAsia"/>
          <w:sz w:val="22"/>
          <w:szCs w:val="22"/>
        </w:rPr>
        <w:t>法人東京盲ろう者友の会</w:t>
      </w:r>
      <w:r>
        <w:rPr>
          <w:rFonts w:ascii="HGPｺﾞｼｯｸE" w:eastAsia="HGPｺﾞｼｯｸE" w:hint="eastAsia"/>
          <w:sz w:val="22"/>
          <w:szCs w:val="22"/>
        </w:rPr>
        <w:t xml:space="preserve">　理事長）</w:t>
      </w:r>
    </w:p>
    <w:p w:rsidR="007539EE" w:rsidRPr="00E21519" w:rsidRDefault="007539EE" w:rsidP="007539EE">
      <w:pPr>
        <w:ind w:firstLineChars="350" w:firstLine="770"/>
        <w:rPr>
          <w:rFonts w:ascii="HGPｺﾞｼｯｸE" w:eastAsia="HGPｺﾞｼｯｸE" w:hint="eastAsia"/>
          <w:sz w:val="22"/>
          <w:szCs w:val="22"/>
        </w:rPr>
      </w:pPr>
      <w:r>
        <w:rPr>
          <w:rFonts w:ascii="HGPｺﾞｼｯｸE" w:eastAsia="HGPｺﾞｼｯｸE" w:hint="eastAsia"/>
          <w:sz w:val="22"/>
          <w:szCs w:val="22"/>
        </w:rPr>
        <w:t>杉浦 節子（ＮＰＯ</w:t>
      </w:r>
      <w:r w:rsidRPr="004605DF">
        <w:rPr>
          <w:rFonts w:ascii="HGPｺﾞｼｯｸE" w:eastAsia="HGPｺﾞｼｯｸE" w:hint="eastAsia"/>
          <w:sz w:val="22"/>
          <w:szCs w:val="22"/>
        </w:rPr>
        <w:t>法人東京盲ろう者友の会</w:t>
      </w:r>
      <w:r>
        <w:rPr>
          <w:rFonts w:ascii="HGPｺﾞｼｯｸE" w:eastAsia="HGPｺﾞｼｯｸE" w:hint="eastAsia"/>
          <w:sz w:val="22"/>
          <w:szCs w:val="22"/>
        </w:rPr>
        <w:t xml:space="preserve">　通訳・介助員）</w:t>
      </w:r>
    </w:p>
    <w:p w:rsidR="007539EE" w:rsidRPr="004605DF" w:rsidRDefault="007539EE" w:rsidP="007539EE">
      <w:pPr>
        <w:rPr>
          <w:rFonts w:ascii="HGPｺﾞｼｯｸE" w:eastAsia="HGPｺﾞｼｯｸE" w:hAnsi="HG丸ｺﾞｼｯｸM-PRO" w:hint="eastAsia"/>
          <w:color w:val="000000"/>
          <w:sz w:val="22"/>
          <w:szCs w:val="22"/>
        </w:rPr>
      </w:pPr>
      <w:r w:rsidRPr="00CB1E95">
        <w:rPr>
          <w:rFonts w:ascii="HGPｺﾞｼｯｸE" w:eastAsia="HGPｺﾞｼｯｸE" w:hAnsi="HG丸ｺﾞｼｯｸM-PRO" w:hint="eastAsia"/>
          <w:color w:val="000000"/>
          <w:spacing w:val="220"/>
          <w:kern w:val="0"/>
          <w:sz w:val="22"/>
          <w:szCs w:val="22"/>
          <w:fitText w:val="660" w:id="590676992"/>
        </w:rPr>
        <w:t>司</w:t>
      </w:r>
      <w:r w:rsidRPr="00CB1E95">
        <w:rPr>
          <w:rFonts w:ascii="HGPｺﾞｼｯｸE" w:eastAsia="HGPｺﾞｼｯｸE" w:hAnsi="HG丸ｺﾞｼｯｸM-PRO" w:hint="eastAsia"/>
          <w:color w:val="000000"/>
          <w:spacing w:val="110"/>
          <w:kern w:val="0"/>
          <w:sz w:val="22"/>
          <w:szCs w:val="22"/>
          <w:fitText w:val="660" w:id="590676992"/>
        </w:rPr>
        <w:t>会</w:t>
      </w:r>
      <w:r>
        <w:rPr>
          <w:rFonts w:ascii="HGPｺﾞｼｯｸE" w:eastAsia="HGPｺﾞｼｯｸE" w:hAnsi="HG丸ｺﾞｼｯｸM-PRO" w:hint="eastAsia"/>
          <w:color w:val="000000"/>
          <w:sz w:val="22"/>
          <w:szCs w:val="22"/>
        </w:rPr>
        <w:t>：前川 千里（</w:t>
      </w:r>
      <w:r w:rsidRPr="004605DF">
        <w:rPr>
          <w:rFonts w:ascii="HGPｺﾞｼｯｸE" w:eastAsia="HGPｺﾞｼｯｸE" w:hAnsi="HG丸ｺﾞｼｯｸM-PRO" w:hint="eastAsia"/>
          <w:color w:val="000000"/>
          <w:sz w:val="22"/>
          <w:szCs w:val="22"/>
        </w:rPr>
        <w:t>熊本盲ろう者夢の会</w:t>
      </w:r>
      <w:r>
        <w:rPr>
          <w:rFonts w:ascii="HGPｺﾞｼｯｸE" w:eastAsia="HGPｺﾞｼｯｸE" w:hAnsi="HG丸ｺﾞｼｯｸM-PRO" w:hint="eastAsia"/>
          <w:color w:val="000000"/>
          <w:sz w:val="22"/>
          <w:szCs w:val="22"/>
        </w:rPr>
        <w:t xml:space="preserve">　事務局長）</w:t>
      </w:r>
    </w:p>
    <w:p w:rsidR="007539EE" w:rsidRPr="004605DF" w:rsidRDefault="007539EE" w:rsidP="007539EE">
      <w:pPr>
        <w:ind w:leftChars="1147" w:left="2409"/>
        <w:rPr>
          <w:rFonts w:ascii="HGPｺﾞｼｯｸE" w:eastAsia="HGPｺﾞｼｯｸE" w:hint="eastAsia"/>
          <w:sz w:val="22"/>
          <w:szCs w:val="22"/>
        </w:rPr>
      </w:pPr>
    </w:p>
    <w:p w:rsidR="007539EE" w:rsidRDefault="007539EE" w:rsidP="007539EE">
      <w:pPr>
        <w:ind w:left="753" w:hangingChars="300" w:hanging="753"/>
        <w:rPr>
          <w:rFonts w:ascii="HGPｺﾞｼｯｸE" w:eastAsia="HGPｺﾞｼｯｸE" w:hAnsi="HG丸ｺﾞｼｯｸM-PRO" w:hint="eastAsia"/>
          <w:color w:val="000000"/>
          <w:sz w:val="22"/>
          <w:szCs w:val="22"/>
        </w:rPr>
      </w:pPr>
      <w:r w:rsidRPr="007539EE">
        <w:rPr>
          <w:rFonts w:ascii="HGPｺﾞｼｯｸE" w:eastAsia="HGPｺﾞｼｯｸE" w:hAnsi="HG丸ｺﾞｼｯｸM-PRO" w:hint="eastAsia"/>
          <w:color w:val="000000"/>
          <w:spacing w:val="31"/>
          <w:kern w:val="0"/>
          <w:sz w:val="22"/>
          <w:szCs w:val="22"/>
          <w:fitText w:val="660" w:id="590676993"/>
        </w:rPr>
        <w:t>ねら</w:t>
      </w:r>
      <w:r w:rsidRPr="007539EE">
        <w:rPr>
          <w:rFonts w:ascii="HGPｺﾞｼｯｸE" w:eastAsia="HGPｺﾞｼｯｸE" w:hAnsi="HG丸ｺﾞｼｯｸM-PRO" w:hint="eastAsia"/>
          <w:color w:val="000000"/>
          <w:spacing w:val="2"/>
          <w:kern w:val="0"/>
          <w:sz w:val="22"/>
          <w:szCs w:val="22"/>
          <w:fitText w:val="660" w:id="590676993"/>
        </w:rPr>
        <w:t>い</w:t>
      </w:r>
      <w:r>
        <w:rPr>
          <w:rFonts w:ascii="HGPｺﾞｼｯｸE" w:eastAsia="HGPｺﾞｼｯｸE" w:hAnsi="HG丸ｺﾞｼｯｸM-PRO" w:hint="eastAsia"/>
          <w:color w:val="000000"/>
          <w:sz w:val="22"/>
          <w:szCs w:val="22"/>
        </w:rPr>
        <w:t>：</w:t>
      </w:r>
      <w:r w:rsidRPr="004605DF">
        <w:rPr>
          <w:rFonts w:ascii="HGPｺﾞｼｯｸE" w:eastAsia="HGPｺﾞｼｯｸE" w:hAnsi="HG丸ｺﾞｼｯｸM-PRO" w:hint="eastAsia"/>
          <w:color w:val="000000"/>
          <w:sz w:val="22"/>
          <w:szCs w:val="22"/>
        </w:rPr>
        <w:t>日頃、盲ろう者</w:t>
      </w:r>
      <w:r>
        <w:rPr>
          <w:rFonts w:ascii="HGPｺﾞｼｯｸE" w:eastAsia="HGPｺﾞｼｯｸE" w:hAnsi="HG丸ｺﾞｼｯｸM-PRO" w:hint="eastAsia"/>
          <w:color w:val="000000"/>
          <w:sz w:val="22"/>
          <w:szCs w:val="22"/>
        </w:rPr>
        <w:t>の通訳・介助をする中で、皆何らかの悩みやストレスを抱えている。</w:t>
      </w:r>
    </w:p>
    <w:p w:rsidR="007539EE" w:rsidRDefault="007539EE" w:rsidP="007539EE">
      <w:pPr>
        <w:ind w:leftChars="315" w:left="661" w:firstLineChars="50" w:firstLine="11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こ</w:t>
      </w:r>
      <w:r w:rsidRPr="004605DF">
        <w:rPr>
          <w:rFonts w:ascii="HGPｺﾞｼｯｸE" w:eastAsia="HGPｺﾞｼｯｸE" w:hAnsi="HG丸ｺﾞｼｯｸM-PRO" w:hint="eastAsia"/>
          <w:color w:val="000000"/>
          <w:sz w:val="22"/>
          <w:szCs w:val="22"/>
        </w:rPr>
        <w:t>うした悩みやストレスに対して、心のケアは重要である。しかし、こうした悩みやスト</w:t>
      </w:r>
    </w:p>
    <w:p w:rsidR="007539EE" w:rsidRPr="004605DF" w:rsidRDefault="007539EE" w:rsidP="007539EE">
      <w:pPr>
        <w:ind w:firstLineChars="350" w:firstLine="770"/>
        <w:rPr>
          <w:rFonts w:ascii="HGPｺﾞｼｯｸE" w:eastAsia="HGPｺﾞｼｯｸE" w:hAnsi="HG丸ｺﾞｼｯｸM-PRO" w:hint="eastAsia"/>
          <w:color w:val="000000"/>
          <w:sz w:val="22"/>
          <w:szCs w:val="22"/>
        </w:rPr>
      </w:pPr>
      <w:r w:rsidRPr="004605DF">
        <w:rPr>
          <w:rFonts w:ascii="HGPｺﾞｼｯｸE" w:eastAsia="HGPｺﾞｼｯｸE" w:hAnsi="HG丸ｺﾞｼｯｸM-PRO" w:hint="eastAsia"/>
          <w:color w:val="000000"/>
          <w:sz w:val="22"/>
          <w:szCs w:val="22"/>
        </w:rPr>
        <w:t>レスを話し合う場が持てない事から、分科会のテーマとして取り上げた。</w:t>
      </w:r>
    </w:p>
    <w:p w:rsidR="007539EE" w:rsidRPr="004605DF" w:rsidRDefault="007539EE" w:rsidP="007539EE">
      <w:pPr>
        <w:ind w:leftChars="367" w:left="771"/>
        <w:rPr>
          <w:rFonts w:ascii="HGPｺﾞｼｯｸE" w:eastAsia="HGPｺﾞｼｯｸE" w:hAnsi="HG丸ｺﾞｼｯｸM-PRO" w:hint="eastAsia"/>
          <w:color w:val="000000"/>
          <w:sz w:val="22"/>
          <w:szCs w:val="22"/>
        </w:rPr>
      </w:pPr>
      <w:r w:rsidRPr="004605DF">
        <w:rPr>
          <w:rFonts w:ascii="HGPｺﾞｼｯｸE" w:eastAsia="HGPｺﾞｼｯｸE" w:hAnsi="HG丸ｺﾞｼｯｸM-PRO" w:hint="eastAsia"/>
          <w:color w:val="000000"/>
          <w:sz w:val="22"/>
          <w:szCs w:val="22"/>
        </w:rPr>
        <w:t>事前に受講者から寄せられ</w:t>
      </w:r>
      <w:r>
        <w:rPr>
          <w:rFonts w:ascii="HGPｺﾞｼｯｸE" w:eastAsia="HGPｺﾞｼｯｸE" w:hAnsi="HG丸ｺﾞｼｯｸM-PRO" w:hint="eastAsia"/>
          <w:color w:val="000000"/>
          <w:sz w:val="22"/>
          <w:szCs w:val="22"/>
        </w:rPr>
        <w:t>たアンケートや参加者の生の声を聞きながら、解決の糸口を見つけてい</w:t>
      </w:r>
      <w:r w:rsidRPr="004605DF">
        <w:rPr>
          <w:rFonts w:ascii="HGPｺﾞｼｯｸE" w:eastAsia="HGPｺﾞｼｯｸE" w:hAnsi="HG丸ｺﾞｼｯｸM-PRO" w:hint="eastAsia"/>
          <w:color w:val="000000"/>
          <w:sz w:val="22"/>
          <w:szCs w:val="22"/>
        </w:rPr>
        <w:t>く。</w:t>
      </w:r>
    </w:p>
    <w:p w:rsidR="007539EE" w:rsidRDefault="007539EE" w:rsidP="007539EE">
      <w:pPr>
        <w:rPr>
          <w:rFonts w:ascii="HGPｺﾞｼｯｸE" w:eastAsia="HGPｺﾞｼｯｸE" w:hAnsi="HG丸ｺﾞｼｯｸM-PRO" w:hint="eastAsia"/>
          <w:color w:val="000000"/>
          <w:sz w:val="22"/>
          <w:szCs w:val="22"/>
        </w:rPr>
      </w:pPr>
    </w:p>
    <w:p w:rsidR="007539EE" w:rsidRDefault="007539EE" w:rsidP="007539EE">
      <w:pPr>
        <w:rPr>
          <w:rFonts w:ascii="HGPｺﾞｼｯｸE" w:eastAsia="HGPｺﾞｼｯｸE" w:hAnsi="HG丸ｺﾞｼｯｸM-PRO" w:hint="eastAsia"/>
          <w:color w:val="000000"/>
          <w:sz w:val="22"/>
          <w:szCs w:val="22"/>
        </w:rPr>
      </w:pPr>
      <w:r w:rsidRPr="00CB1E95">
        <w:rPr>
          <w:rFonts w:ascii="HGPｺﾞｼｯｸE" w:eastAsia="HGPｺﾞｼｯｸE" w:hAnsi="HG丸ｺﾞｼｯｸM-PRO" w:hint="eastAsia"/>
          <w:color w:val="000000"/>
          <w:spacing w:val="220"/>
          <w:kern w:val="0"/>
          <w:sz w:val="22"/>
          <w:szCs w:val="22"/>
          <w:fitText w:val="660" w:id="590676994"/>
        </w:rPr>
        <w:t>内</w:t>
      </w:r>
      <w:r w:rsidRPr="00CB1E95">
        <w:rPr>
          <w:rFonts w:ascii="HGPｺﾞｼｯｸE" w:eastAsia="HGPｺﾞｼｯｸE" w:hAnsi="HG丸ｺﾞｼｯｸM-PRO" w:hint="eastAsia"/>
          <w:color w:val="000000"/>
          <w:spacing w:val="110"/>
          <w:kern w:val="0"/>
          <w:sz w:val="22"/>
          <w:szCs w:val="22"/>
          <w:fitText w:val="660" w:id="590676994"/>
        </w:rPr>
        <w:t>容</w:t>
      </w:r>
      <w:r>
        <w:rPr>
          <w:rFonts w:ascii="HGPｺﾞｼｯｸE" w:eastAsia="HGPｺﾞｼｯｸE" w:hAnsi="HG丸ｺﾞｼｯｸM-PRO" w:hint="eastAsia"/>
          <w:color w:val="000000"/>
          <w:sz w:val="22"/>
          <w:szCs w:val="22"/>
        </w:rPr>
        <w:t>：</w:t>
      </w:r>
    </w:p>
    <w:p w:rsidR="007539EE" w:rsidRDefault="007539EE" w:rsidP="007539EE">
      <w:pPr>
        <w:numPr>
          <w:ilvl w:val="0"/>
          <w:numId w:val="8"/>
        </w:num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事前アンケートに対する助言</w:t>
      </w:r>
    </w:p>
    <w:p w:rsidR="007539EE" w:rsidRDefault="007539EE" w:rsidP="007539EE">
      <w:pPr>
        <w:numPr>
          <w:ilvl w:val="0"/>
          <w:numId w:val="8"/>
        </w:num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受講者より出された事例</w:t>
      </w:r>
    </w:p>
    <w:p w:rsidR="007539EE" w:rsidRDefault="007539EE" w:rsidP="007539EE">
      <w:pPr>
        <w:rPr>
          <w:rFonts w:ascii="HGPｺﾞｼｯｸE" w:eastAsia="HGPｺﾞｼｯｸE" w:hAnsi="HG丸ｺﾞｼｯｸM-PRO" w:hint="eastAsia"/>
          <w:color w:val="000000"/>
          <w:sz w:val="22"/>
          <w:szCs w:val="22"/>
        </w:rPr>
      </w:pP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①事前アンケートに対する助言</w:t>
      </w:r>
    </w:p>
    <w:p w:rsidR="007539EE" w:rsidRDefault="007539EE" w:rsidP="007539EE">
      <w:pPr>
        <w:rPr>
          <w:rFonts w:ascii="HGPｺﾞｼｯｸE" w:eastAsia="HGPｺﾞｼｯｸE" w:hAnsi="HG丸ｺﾞｼｯｸM-PRO" w:hint="eastAsia"/>
          <w:color w:val="000000"/>
          <w:sz w:val="22"/>
          <w:szCs w:val="22"/>
        </w:rPr>
      </w:pP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事前アンケート設問３「ストレスや悩みを抱えた時に相談する相手（または機関）はいますか」</w:t>
      </w:r>
    </w:p>
    <w:p w:rsidR="007539EE" w:rsidRDefault="007539EE" w:rsidP="007539EE">
      <w:pPr>
        <w:jc w:val="cente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w:t>
      </w:r>
    </w:p>
    <w:p w:rsidR="007539EE" w:rsidRPr="004605DF" w:rsidRDefault="007539EE" w:rsidP="007539EE">
      <w:pPr>
        <w:ind w:firstLineChars="100" w:firstLine="22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通訳・介助員は、悩みを盲ろう者に相談することはできない。よって、信頼できる通訳・介助員</w:t>
      </w:r>
      <w:r w:rsidRPr="004605DF">
        <w:rPr>
          <w:rFonts w:ascii="HGPｺﾞｼｯｸE" w:eastAsia="HGPｺﾞｼｯｸE" w:hAnsi="HG丸ｺﾞｼｯｸM-PRO" w:hint="eastAsia"/>
          <w:color w:val="000000"/>
          <w:sz w:val="22"/>
          <w:szCs w:val="22"/>
        </w:rPr>
        <w:t>の仲間が必要</w:t>
      </w:r>
      <w:r>
        <w:rPr>
          <w:rFonts w:ascii="HGPｺﾞｼｯｸE" w:eastAsia="HGPｺﾞｼｯｸE" w:hAnsi="HG丸ｺﾞｼｯｸM-PRO" w:hint="eastAsia"/>
          <w:color w:val="000000"/>
          <w:sz w:val="22"/>
          <w:szCs w:val="22"/>
        </w:rPr>
        <w:t>である</w:t>
      </w:r>
      <w:r w:rsidRPr="004605DF">
        <w:rPr>
          <w:rFonts w:ascii="HGPｺﾞｼｯｸE" w:eastAsia="HGPｺﾞｼｯｸE" w:hAnsi="HG丸ｺﾞｼｯｸM-PRO" w:hint="eastAsia"/>
          <w:color w:val="000000"/>
          <w:sz w:val="22"/>
          <w:szCs w:val="22"/>
        </w:rPr>
        <w:t>。相談できる人がいないと悩みを溜め込み</w:t>
      </w:r>
      <w:r>
        <w:rPr>
          <w:rFonts w:ascii="HGPｺﾞｼｯｸE" w:eastAsia="HGPｺﾞｼｯｸE" w:hAnsi="HG丸ｺﾞｼｯｸM-PRO" w:hint="eastAsia"/>
          <w:color w:val="000000"/>
          <w:sz w:val="22"/>
          <w:szCs w:val="22"/>
        </w:rPr>
        <w:t>、</w:t>
      </w:r>
      <w:r w:rsidRPr="004605DF">
        <w:rPr>
          <w:rFonts w:ascii="HGPｺﾞｼｯｸE" w:eastAsia="HGPｺﾞｼｯｸE" w:hAnsi="HG丸ｺﾞｼｯｸM-PRO" w:hint="eastAsia"/>
          <w:color w:val="000000"/>
          <w:sz w:val="22"/>
          <w:szCs w:val="22"/>
        </w:rPr>
        <w:t>ストレスが</w:t>
      </w:r>
      <w:r>
        <w:rPr>
          <w:rFonts w:ascii="HGPｺﾞｼｯｸE" w:eastAsia="HGPｺﾞｼｯｸE" w:hAnsi="HG丸ｺﾞｼｯｸM-PRO" w:hint="eastAsia"/>
          <w:color w:val="000000"/>
          <w:sz w:val="22"/>
          <w:szCs w:val="22"/>
        </w:rPr>
        <w:t>溜まって</w:t>
      </w:r>
      <w:r w:rsidRPr="004605DF">
        <w:rPr>
          <w:rFonts w:ascii="HGPｺﾞｼｯｸE" w:eastAsia="HGPｺﾞｼｯｸE" w:hAnsi="HG丸ｺﾞｼｯｸM-PRO" w:hint="eastAsia"/>
          <w:color w:val="000000"/>
          <w:sz w:val="22"/>
          <w:szCs w:val="22"/>
        </w:rPr>
        <w:t>体調も崩す。守秘義務違反にならない程度</w:t>
      </w:r>
      <w:r>
        <w:rPr>
          <w:rFonts w:ascii="HGPｺﾞｼｯｸE" w:eastAsia="HGPｺﾞｼｯｸE" w:hAnsi="HG丸ｺﾞｼｯｸM-PRO" w:hint="eastAsia"/>
          <w:color w:val="000000"/>
          <w:sz w:val="22"/>
          <w:szCs w:val="22"/>
        </w:rPr>
        <w:t>の</w:t>
      </w:r>
      <w:r w:rsidRPr="004605DF">
        <w:rPr>
          <w:rFonts w:ascii="HGPｺﾞｼｯｸE" w:eastAsia="HGPｺﾞｼｯｸE" w:hAnsi="HG丸ｺﾞｼｯｸM-PRO" w:hint="eastAsia"/>
          <w:color w:val="000000"/>
          <w:sz w:val="22"/>
          <w:szCs w:val="22"/>
        </w:rPr>
        <w:t>通訳･介助員同士</w:t>
      </w:r>
      <w:r>
        <w:rPr>
          <w:rFonts w:ascii="HGPｺﾞｼｯｸE" w:eastAsia="HGPｺﾞｼｯｸE" w:hAnsi="HG丸ｺﾞｼｯｸM-PRO" w:hint="eastAsia"/>
          <w:color w:val="000000"/>
          <w:sz w:val="22"/>
          <w:szCs w:val="22"/>
        </w:rPr>
        <w:t>の</w:t>
      </w:r>
      <w:r w:rsidRPr="004605DF">
        <w:rPr>
          <w:rFonts w:ascii="HGPｺﾞｼｯｸE" w:eastAsia="HGPｺﾞｼｯｸE" w:hAnsi="HG丸ｺﾞｼｯｸM-PRO" w:hint="eastAsia"/>
          <w:color w:val="000000"/>
          <w:sz w:val="22"/>
          <w:szCs w:val="22"/>
        </w:rPr>
        <w:t>ピアカウン</w:t>
      </w:r>
      <w:r>
        <w:rPr>
          <w:rFonts w:ascii="HGPｺﾞｼｯｸE" w:eastAsia="HGPｺﾞｼｯｸE" w:hAnsi="HG丸ｺﾞｼｯｸM-PRO" w:hint="eastAsia"/>
          <w:color w:val="000000"/>
          <w:sz w:val="22"/>
          <w:szCs w:val="22"/>
        </w:rPr>
        <w:t>セ</w:t>
      </w:r>
      <w:r w:rsidRPr="004605DF">
        <w:rPr>
          <w:rFonts w:ascii="HGPｺﾞｼｯｸE" w:eastAsia="HGPｺﾞｼｯｸE" w:hAnsi="HG丸ｺﾞｼｯｸM-PRO" w:hint="eastAsia"/>
          <w:color w:val="000000"/>
          <w:sz w:val="22"/>
          <w:szCs w:val="22"/>
        </w:rPr>
        <w:t>リングが一番のケアになる。ストレスを</w:t>
      </w:r>
      <w:r>
        <w:rPr>
          <w:rFonts w:ascii="HGPｺﾞｼｯｸE" w:eastAsia="HGPｺﾞｼｯｸE" w:hAnsi="HG丸ｺﾞｼｯｸM-PRO" w:hint="eastAsia"/>
          <w:color w:val="000000"/>
          <w:sz w:val="22"/>
          <w:szCs w:val="22"/>
        </w:rPr>
        <w:t>溜め込まず、きちんと失敗を認めてそれを消化して忘れていくことも</w:t>
      </w:r>
      <w:r w:rsidRPr="004605DF">
        <w:rPr>
          <w:rFonts w:ascii="HGPｺﾞｼｯｸE" w:eastAsia="HGPｺﾞｼｯｸE" w:hAnsi="HG丸ｺﾞｼｯｸM-PRO" w:hint="eastAsia"/>
          <w:color w:val="000000"/>
          <w:sz w:val="22"/>
          <w:szCs w:val="22"/>
        </w:rPr>
        <w:t>大事</w:t>
      </w:r>
      <w:r>
        <w:rPr>
          <w:rFonts w:ascii="HGPｺﾞｼｯｸE" w:eastAsia="HGPｺﾞｼｯｸE" w:hAnsi="HG丸ｺﾞｼｯｸM-PRO" w:hint="eastAsia"/>
          <w:color w:val="000000"/>
          <w:sz w:val="22"/>
          <w:szCs w:val="22"/>
        </w:rPr>
        <w:t>である</w:t>
      </w:r>
      <w:r w:rsidRPr="004605DF">
        <w:rPr>
          <w:rFonts w:ascii="HGPｺﾞｼｯｸE" w:eastAsia="HGPｺﾞｼｯｸE" w:hAnsi="HG丸ｺﾞｼｯｸM-PRO" w:hint="eastAsia"/>
          <w:color w:val="000000"/>
          <w:sz w:val="22"/>
          <w:szCs w:val="22"/>
        </w:rPr>
        <w:t>。</w:t>
      </w:r>
    </w:p>
    <w:p w:rsidR="007539EE" w:rsidRDefault="007539EE" w:rsidP="007539EE">
      <w:pPr>
        <w:rPr>
          <w:rFonts w:ascii="HGPｺﾞｼｯｸE" w:eastAsia="HGPｺﾞｼｯｸE" w:hAnsi="HG丸ｺﾞｼｯｸM-PRO" w:hint="eastAsia"/>
          <w:color w:val="000000"/>
          <w:sz w:val="22"/>
          <w:szCs w:val="22"/>
        </w:rPr>
      </w:pP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②受講者より出された事例</w:t>
      </w:r>
    </w:p>
    <w:p w:rsidR="007539EE" w:rsidRPr="004605DF" w:rsidRDefault="007539EE" w:rsidP="007539EE">
      <w:pPr>
        <w:ind w:firstLineChars="100" w:firstLine="220"/>
        <w:rPr>
          <w:rFonts w:ascii="HGPｺﾞｼｯｸE" w:eastAsia="HGPｺﾞｼｯｸE" w:hAnsi="HG丸ｺﾞｼｯｸM-PRO" w:hint="eastAsia"/>
          <w:color w:val="000000"/>
          <w:sz w:val="22"/>
          <w:szCs w:val="22"/>
        </w:rPr>
      </w:pPr>
      <w:r w:rsidRPr="004605DF">
        <w:rPr>
          <w:rFonts w:ascii="HGPｺﾞｼｯｸE" w:eastAsia="HGPｺﾞｼｯｸE" w:hAnsi="HG丸ｺﾞｼｯｸM-PRO" w:hint="eastAsia"/>
          <w:color w:val="000000"/>
          <w:sz w:val="22"/>
          <w:szCs w:val="22"/>
        </w:rPr>
        <w:t>本音が出しにくいと言う声が上がり、</w:t>
      </w:r>
      <w:r>
        <w:rPr>
          <w:rFonts w:ascii="HGPｺﾞｼｯｸE" w:eastAsia="HGPｺﾞｼｯｸE" w:hAnsi="HG丸ｺﾞｼｯｸM-PRO" w:hint="eastAsia"/>
          <w:color w:val="000000"/>
          <w:sz w:val="22"/>
          <w:szCs w:val="22"/>
        </w:rPr>
        <w:t>休憩時間を長めにとり、「気軽に話をする」という時間とした。すると、以下のような事例が出された。</w:t>
      </w:r>
    </w:p>
    <w:p w:rsidR="007539EE" w:rsidRDefault="007539EE" w:rsidP="007539EE">
      <w:pPr>
        <w:rPr>
          <w:rFonts w:ascii="HGPｺﾞｼｯｸE" w:eastAsia="HGPｺﾞｼｯｸE" w:hAnsi="HG丸ｺﾞｼｯｸM-PRO" w:hint="eastAsia"/>
          <w:color w:val="000000"/>
          <w:sz w:val="22"/>
          <w:szCs w:val="22"/>
        </w:rPr>
      </w:pPr>
    </w:p>
    <w:p w:rsidR="007539EE" w:rsidRPr="004605DF"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・盲ろう者の荷物を通訳・介助員が持つ</w:t>
      </w: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・盲ろう者からの暴力</w:t>
      </w: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・盲ろう者に体を触られる</w:t>
      </w: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・男性の通訳・介助員が少ない</w:t>
      </w:r>
    </w:p>
    <w:p w:rsidR="007539EE" w:rsidRDefault="007539EE" w:rsidP="007539EE">
      <w:pPr>
        <w:rPr>
          <w:rFonts w:ascii="HGPｺﾞｼｯｸE" w:eastAsia="HGPｺﾞｼｯｸE" w:hAnsi="HG丸ｺﾞｼｯｸM-PRO" w:hint="eastAsia"/>
          <w:color w:val="000000"/>
          <w:sz w:val="22"/>
          <w:szCs w:val="22"/>
        </w:rPr>
      </w:pPr>
    </w:p>
    <w:p w:rsidR="007539EE" w:rsidRPr="004605DF" w:rsidRDefault="007539EE" w:rsidP="007539EE">
      <w:pPr>
        <w:ind w:firstLineChars="100" w:firstLine="22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様々な事例が出たが、盲ろう者から</w:t>
      </w:r>
      <w:r w:rsidRPr="004605DF">
        <w:rPr>
          <w:rFonts w:ascii="HGPｺﾞｼｯｸE" w:eastAsia="HGPｺﾞｼｯｸE" w:hAnsi="HG丸ｺﾞｼｯｸM-PRO" w:hint="eastAsia"/>
          <w:color w:val="000000"/>
          <w:sz w:val="22"/>
          <w:szCs w:val="22"/>
        </w:rPr>
        <w:t>誹謗中傷を受けた</w:t>
      </w:r>
      <w:r>
        <w:rPr>
          <w:rFonts w:ascii="HGPｺﾞｼｯｸE" w:eastAsia="HGPｺﾞｼｯｸE" w:hAnsi="HG丸ｺﾞｼｯｸM-PRO" w:hint="eastAsia"/>
          <w:color w:val="000000"/>
          <w:sz w:val="22"/>
          <w:szCs w:val="22"/>
        </w:rPr>
        <w:t>場合は、善悪をはっきり伝えることが大事である。</w:t>
      </w:r>
    </w:p>
    <w:p w:rsidR="007539EE" w:rsidRPr="0071265F" w:rsidRDefault="007539EE" w:rsidP="007539EE">
      <w:pPr>
        <w:rPr>
          <w:rFonts w:ascii="HGPｺﾞｼｯｸE" w:eastAsia="HGPｺﾞｼｯｸE" w:hAnsi="HG丸ｺﾞｼｯｸM-PRO" w:hint="eastAsia"/>
          <w:color w:val="000000"/>
          <w:sz w:val="22"/>
          <w:szCs w:val="22"/>
        </w:rPr>
      </w:pPr>
    </w:p>
    <w:p w:rsidR="007539EE" w:rsidRDefault="007539EE" w:rsidP="007539EE">
      <w:pPr>
        <w:ind w:firstLineChars="100" w:firstLine="220"/>
        <w:rPr>
          <w:rFonts w:ascii="HGPｺﾞｼｯｸE" w:eastAsia="HGPｺﾞｼｯｸE" w:hAnsi="HG丸ｺﾞｼｯｸM-PRO" w:hint="eastAsia"/>
          <w:color w:val="000000"/>
          <w:sz w:val="22"/>
          <w:szCs w:val="22"/>
        </w:rPr>
      </w:pPr>
      <w:r w:rsidRPr="004605DF">
        <w:rPr>
          <w:rFonts w:ascii="HGPｺﾞｼｯｸE" w:eastAsia="HGPｺﾞｼｯｸE" w:hAnsi="HG丸ｺﾞｼｯｸM-PRO" w:hint="eastAsia"/>
          <w:color w:val="000000"/>
          <w:sz w:val="22"/>
          <w:szCs w:val="22"/>
        </w:rPr>
        <w:t>今回、ろう</w:t>
      </w:r>
      <w:r>
        <w:rPr>
          <w:rFonts w:ascii="HGPｺﾞｼｯｸE" w:eastAsia="HGPｺﾞｼｯｸE" w:hAnsi="HG丸ｺﾞｼｯｸM-PRO" w:hint="eastAsia"/>
          <w:color w:val="000000"/>
          <w:sz w:val="22"/>
          <w:szCs w:val="22"/>
        </w:rPr>
        <w:t>者の通訳・介助員の参加も多く、その中からは、ろう者特有の悩みも出された。</w:t>
      </w: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・聴者の通訳・介助員</w:t>
      </w:r>
      <w:r w:rsidRPr="004605DF">
        <w:rPr>
          <w:rFonts w:ascii="HGPｺﾞｼｯｸE" w:eastAsia="HGPｺﾞｼｯｸE" w:hAnsi="HG丸ｺﾞｼｯｸM-PRO" w:hint="eastAsia"/>
          <w:color w:val="000000"/>
          <w:sz w:val="22"/>
          <w:szCs w:val="22"/>
        </w:rPr>
        <w:t>とペアになって通訳をする時は</w:t>
      </w:r>
      <w:r>
        <w:rPr>
          <w:rFonts w:ascii="HGPｺﾞｼｯｸE" w:eastAsia="HGPｺﾞｼｯｸE" w:hAnsi="HG丸ｺﾞｼｯｸM-PRO" w:hint="eastAsia"/>
          <w:color w:val="000000"/>
          <w:sz w:val="22"/>
          <w:szCs w:val="22"/>
        </w:rPr>
        <w:t>、</w:t>
      </w:r>
      <w:r w:rsidRPr="004605DF">
        <w:rPr>
          <w:rFonts w:ascii="HGPｺﾞｼｯｸE" w:eastAsia="HGPｺﾞｼｯｸE" w:hAnsi="HG丸ｺﾞｼｯｸM-PRO" w:hint="eastAsia"/>
          <w:color w:val="000000"/>
          <w:sz w:val="22"/>
          <w:szCs w:val="22"/>
        </w:rPr>
        <w:t>信頼関係が築きにくい</w:t>
      </w:r>
    </w:p>
    <w:p w:rsidR="007539EE" w:rsidRDefault="007539EE" w:rsidP="007539EE">
      <w:pPr>
        <w:rPr>
          <w:rFonts w:ascii="HGPｺﾞｼｯｸE" w:eastAsia="HGPｺﾞｼｯｸE" w:hAnsi="HG丸ｺﾞｼｯｸM-PRO" w:hint="eastAsia"/>
          <w:color w:val="000000"/>
          <w:sz w:val="22"/>
          <w:szCs w:val="22"/>
        </w:rPr>
      </w:pPr>
    </w:p>
    <w:p w:rsidR="007539EE" w:rsidRDefault="007539EE" w:rsidP="007539EE">
      <w:pPr>
        <w:ind w:firstLineChars="100" w:firstLine="22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最後に助言者より、以下のコメントをいただいた。</w:t>
      </w:r>
    </w:p>
    <w:p w:rsidR="007539EE" w:rsidRPr="003B3F26"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noProof/>
          <w:color w:val="000000"/>
          <w:sz w:val="22"/>
          <w:szCs w:val="22"/>
        </w:rPr>
        <w:pict>
          <v:rect id="_x0000_s1073" style="position:absolute;left:0;text-align:left;margin-left:-5.25pt;margin-top:9.7pt;width:435.75pt;height:73.8pt;z-index:251652096" filled="f">
            <v:textbox inset="5.85pt,.7pt,5.85pt,.7pt"/>
          </v:rect>
        </w:pict>
      </w:r>
    </w:p>
    <w:p w:rsidR="007539EE" w:rsidRPr="00F65479" w:rsidRDefault="007539EE" w:rsidP="007539EE">
      <w:pPr>
        <w:ind w:firstLineChars="100" w:firstLine="220"/>
        <w:rPr>
          <w:rFonts w:ascii="HGPｺﾞｼｯｸE" w:eastAsia="HGPｺﾞｼｯｸE" w:hAnsi="HG丸ｺﾞｼｯｸM-PRO" w:hint="eastAsia"/>
          <w:i/>
          <w:color w:val="000000"/>
          <w:sz w:val="22"/>
          <w:szCs w:val="22"/>
        </w:rPr>
      </w:pPr>
      <w:r w:rsidRPr="00F65479">
        <w:rPr>
          <w:rFonts w:ascii="HGPｺﾞｼｯｸE" w:eastAsia="HGPｺﾞｼｯｸE" w:hAnsi="HG丸ｺﾞｼｯｸM-PRO" w:hint="eastAsia"/>
          <w:i/>
          <w:color w:val="000000"/>
          <w:sz w:val="22"/>
          <w:szCs w:val="22"/>
        </w:rPr>
        <w:t>今こうやって皆さんの前で話せるようになったのも支援して頂いた通訳・介助員のお陰であり、盲ろう者にとって通訳・介助員は貴重な存在である。通訳・介助をする上で、たくさんの問題が起こり、色々なストレスや悩みもあると思うが、盲ろう者の気持ちに寄り添い、お互いに理解しながら通訳・介助を続けて頂きたい。</w:t>
      </w:r>
    </w:p>
    <w:p w:rsidR="007539EE" w:rsidRPr="003B3F26"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lastRenderedPageBreak/>
        <w:t>【感想】</w:t>
      </w:r>
    </w:p>
    <w:p w:rsidR="007539EE" w:rsidRPr="004605DF" w:rsidRDefault="007539EE" w:rsidP="007539EE">
      <w:pPr>
        <w:rPr>
          <w:rFonts w:ascii="HGPｺﾞｼｯｸE" w:eastAsia="HGPｺﾞｼｯｸE" w:hAnsi="HG丸ｺﾞｼｯｸM-PRO" w:hint="eastAsia"/>
          <w:color w:val="000000"/>
          <w:sz w:val="22"/>
          <w:szCs w:val="22"/>
        </w:rPr>
      </w:pPr>
      <w:r w:rsidRPr="004605DF">
        <w:rPr>
          <w:rFonts w:ascii="HGPｺﾞｼｯｸE" w:eastAsia="HGPｺﾞｼｯｸE" w:hAnsi="HG丸ｺﾞｼｯｸM-PRO" w:hint="eastAsia"/>
          <w:color w:val="000000"/>
          <w:sz w:val="22"/>
          <w:szCs w:val="22"/>
        </w:rPr>
        <w:t xml:space="preserve">　</w:t>
      </w:r>
      <w:r>
        <w:rPr>
          <w:rFonts w:ascii="HGPｺﾞｼｯｸE" w:eastAsia="HGPｺﾞｼｯｸE" w:hAnsi="HG丸ｺﾞｼｯｸM-PRO" w:hint="eastAsia"/>
          <w:color w:val="000000"/>
          <w:sz w:val="22"/>
          <w:szCs w:val="22"/>
        </w:rPr>
        <w:t>この分科会を通して、通訳・介助員の抱える様々な悩みやストレスを知ることができ</w:t>
      </w:r>
      <w:r w:rsidRPr="004605DF">
        <w:rPr>
          <w:rFonts w:ascii="HGPｺﾞｼｯｸE" w:eastAsia="HGPｺﾞｼｯｸE" w:hAnsi="HG丸ｺﾞｼｯｸM-PRO" w:hint="eastAsia"/>
          <w:color w:val="000000"/>
          <w:sz w:val="22"/>
          <w:szCs w:val="22"/>
        </w:rPr>
        <w:t>た。しかし、</w:t>
      </w:r>
      <w:r>
        <w:rPr>
          <w:rFonts w:ascii="HGPｺﾞｼｯｸE" w:eastAsia="HGPｺﾞｼｯｸE" w:hAnsi="HG丸ｺﾞｼｯｸM-PRO" w:hint="eastAsia"/>
          <w:color w:val="000000"/>
          <w:sz w:val="22"/>
          <w:szCs w:val="22"/>
        </w:rPr>
        <w:t>その全てを知ることができたとは言えず、事前アンケートへの回答</w:t>
      </w:r>
      <w:r w:rsidRPr="004605DF">
        <w:rPr>
          <w:rFonts w:ascii="HGPｺﾞｼｯｸE" w:eastAsia="HGPｺﾞｼｯｸE" w:hAnsi="HG丸ｺﾞｼｯｸM-PRO" w:hint="eastAsia"/>
          <w:color w:val="000000"/>
          <w:sz w:val="22"/>
          <w:szCs w:val="22"/>
        </w:rPr>
        <w:t>も未消化の部分が多く、今後の課題も残った。</w:t>
      </w:r>
    </w:p>
    <w:p w:rsidR="007539EE" w:rsidRDefault="007539EE" w:rsidP="007539EE">
      <w:pPr>
        <w:rPr>
          <w:rFonts w:ascii="HGPｺﾞｼｯｸE" w:eastAsia="HGPｺﾞｼｯｸE" w:hAnsi="HG丸ｺﾞｼｯｸM-PRO" w:hint="eastAsia"/>
          <w:color w:val="000000"/>
          <w:sz w:val="22"/>
          <w:szCs w:val="22"/>
        </w:rPr>
      </w:pPr>
      <w:r w:rsidRPr="004605DF">
        <w:rPr>
          <w:rFonts w:ascii="HGPｺﾞｼｯｸE" w:eastAsia="HGPｺﾞｼｯｸE" w:hAnsi="HG丸ｺﾞｼｯｸM-PRO" w:hint="eastAsia"/>
          <w:color w:val="000000"/>
          <w:sz w:val="22"/>
          <w:szCs w:val="22"/>
        </w:rPr>
        <w:t xml:space="preserve">　</w:t>
      </w:r>
      <w:r>
        <w:rPr>
          <w:rFonts w:ascii="HGPｺﾞｼｯｸE" w:eastAsia="HGPｺﾞｼｯｸE" w:hAnsi="HG丸ｺﾞｼｯｸM-PRO" w:hint="eastAsia"/>
          <w:color w:val="000000"/>
          <w:sz w:val="22"/>
          <w:szCs w:val="22"/>
        </w:rPr>
        <w:t>今回で終わることなく、もう少し時間をとり、通訳・介助員</w:t>
      </w:r>
      <w:r w:rsidRPr="004605DF">
        <w:rPr>
          <w:rFonts w:ascii="HGPｺﾞｼｯｸE" w:eastAsia="HGPｺﾞｼｯｸE" w:hAnsi="HG丸ｺﾞｼｯｸM-PRO" w:hint="eastAsia"/>
          <w:color w:val="000000"/>
          <w:sz w:val="22"/>
          <w:szCs w:val="22"/>
        </w:rPr>
        <w:t>の本音を引き出して問題の解決を図り、より</w:t>
      </w:r>
      <w:r>
        <w:rPr>
          <w:rFonts w:ascii="HGPｺﾞｼｯｸE" w:eastAsia="HGPｺﾞｼｯｸE" w:hAnsi="HG丸ｺﾞｼｯｸM-PRO" w:hint="eastAsia"/>
          <w:color w:val="000000"/>
          <w:sz w:val="22"/>
          <w:szCs w:val="22"/>
        </w:rPr>
        <w:t>よい通訳・介助に繋げていけたら良いのではないか。</w:t>
      </w:r>
    </w:p>
    <w:p w:rsidR="007539EE" w:rsidRDefault="007539EE" w:rsidP="007539EE">
      <w:pPr>
        <w:rPr>
          <w:rFonts w:ascii="HGPｺﾞｼｯｸE" w:eastAsia="HGPｺﾞｼｯｸE" w:hAnsi="HG丸ｺﾞｼｯｸM-PRO" w:hint="eastAsia"/>
          <w:color w:val="000000"/>
          <w:sz w:val="22"/>
          <w:szCs w:val="22"/>
        </w:rPr>
      </w:pPr>
    </w:p>
    <w:p w:rsidR="007539EE" w:rsidRPr="006B2565" w:rsidRDefault="007539EE" w:rsidP="007539EE">
      <w:pPr>
        <w:jc w:val="right"/>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（文責：前川 千里）</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lastRenderedPageBreak/>
        <w:t>（5）　Ｄ分科会　「ロービジョンと移動介助」</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sidRPr="00CB1E95">
        <w:rPr>
          <w:rFonts w:ascii="HGPｺﾞｼｯｸE" w:eastAsia="HGPｺﾞｼｯｸE" w:hint="eastAsia"/>
          <w:spacing w:val="220"/>
          <w:kern w:val="0"/>
          <w:sz w:val="22"/>
          <w:szCs w:val="22"/>
          <w:fitText w:val="660" w:id="590676995"/>
        </w:rPr>
        <w:t>講</w:t>
      </w:r>
      <w:r w:rsidRPr="00CB1E95">
        <w:rPr>
          <w:rFonts w:ascii="HGPｺﾞｼｯｸE" w:eastAsia="HGPｺﾞｼｯｸE" w:hint="eastAsia"/>
          <w:spacing w:val="110"/>
          <w:kern w:val="0"/>
          <w:sz w:val="22"/>
          <w:szCs w:val="22"/>
          <w:fitText w:val="660" w:id="590676995"/>
        </w:rPr>
        <w:t>師</w:t>
      </w:r>
      <w:r>
        <w:rPr>
          <w:rFonts w:ascii="HGPｺﾞｼｯｸE" w:eastAsia="HGPｺﾞｼｯｸE" w:hint="eastAsia"/>
          <w:sz w:val="22"/>
          <w:szCs w:val="22"/>
        </w:rPr>
        <w:t>：沖村 圭子（</w:t>
      </w:r>
      <w:r w:rsidRPr="006B2565">
        <w:rPr>
          <w:rFonts w:ascii="HGPｺﾞｼｯｸE" w:eastAsia="HGPｺﾞｼｯｸE" w:hint="eastAsia"/>
          <w:sz w:val="22"/>
          <w:szCs w:val="22"/>
        </w:rPr>
        <w:t>札幌盲ろう者福祉協会　事務局長</w:t>
      </w:r>
      <w:r>
        <w:rPr>
          <w:rFonts w:ascii="HGPｺﾞｼｯｸE" w:eastAsia="HGPｺﾞｼｯｸE" w:hint="eastAsia"/>
          <w:sz w:val="22"/>
          <w:szCs w:val="22"/>
        </w:rPr>
        <w:t>）</w:t>
      </w:r>
    </w:p>
    <w:p w:rsidR="007539EE" w:rsidRDefault="007539EE" w:rsidP="007539EE">
      <w:pPr>
        <w:ind w:firstLineChars="350" w:firstLine="770"/>
        <w:rPr>
          <w:rFonts w:ascii="HGPｺﾞｼｯｸE" w:eastAsia="HGPｺﾞｼｯｸE" w:hint="eastAsia"/>
          <w:sz w:val="22"/>
          <w:szCs w:val="22"/>
        </w:rPr>
      </w:pPr>
      <w:r>
        <w:rPr>
          <w:rFonts w:ascii="HGPｺﾞｼｯｸE" w:eastAsia="HGPｺﾞｼｯｸE" w:hint="eastAsia"/>
          <w:sz w:val="22"/>
          <w:szCs w:val="22"/>
        </w:rPr>
        <w:t>三科 聡子</w:t>
      </w:r>
      <w:r>
        <w:rPr>
          <w:rFonts w:ascii="HGPｺﾞｼｯｸE" w:eastAsia="HGPｺﾞｼｯｸE" w:cs="ＭＳ 明朝" w:hint="eastAsia"/>
          <w:kern w:val="0"/>
          <w:sz w:val="22"/>
          <w:szCs w:val="22"/>
        </w:rPr>
        <w:t>（</w:t>
      </w:r>
      <w:r w:rsidRPr="009D2FB3">
        <w:rPr>
          <w:rFonts w:ascii="HGPｺﾞｼｯｸE" w:eastAsia="HGPｺﾞｼｯｸE" w:hint="eastAsia"/>
          <w:sz w:val="22"/>
          <w:szCs w:val="22"/>
        </w:rPr>
        <w:t>埼玉医大福祉会 医療型障害児入所施設 カルガモの家</w:t>
      </w:r>
      <w:r>
        <w:rPr>
          <w:rFonts w:ascii="HGPｺﾞｼｯｸE" w:eastAsia="HGPｺﾞｼｯｸE" w:hint="eastAsia"/>
          <w:sz w:val="22"/>
          <w:szCs w:val="22"/>
        </w:rPr>
        <w:t>）</w:t>
      </w:r>
    </w:p>
    <w:p w:rsidR="007539EE" w:rsidRDefault="007539EE" w:rsidP="007539EE">
      <w:pPr>
        <w:ind w:left="753" w:hangingChars="300" w:hanging="753"/>
        <w:jc w:val="left"/>
        <w:rPr>
          <w:rFonts w:ascii="HGPｺﾞｼｯｸE" w:eastAsia="HGPｺﾞｼｯｸE" w:hint="eastAsia"/>
          <w:sz w:val="22"/>
          <w:szCs w:val="22"/>
        </w:rPr>
      </w:pPr>
      <w:r w:rsidRPr="007539EE">
        <w:rPr>
          <w:rFonts w:ascii="HGPｺﾞｼｯｸE" w:eastAsia="HGPｺﾞｼｯｸE" w:hint="eastAsia"/>
          <w:spacing w:val="31"/>
          <w:kern w:val="0"/>
          <w:sz w:val="22"/>
          <w:szCs w:val="22"/>
          <w:fitText w:val="660" w:id="590676996"/>
        </w:rPr>
        <w:t>ねら</w:t>
      </w:r>
      <w:r w:rsidRPr="007539EE">
        <w:rPr>
          <w:rFonts w:ascii="HGPｺﾞｼｯｸE" w:eastAsia="HGPｺﾞｼｯｸE" w:hint="eastAsia"/>
          <w:spacing w:val="2"/>
          <w:kern w:val="0"/>
          <w:sz w:val="22"/>
          <w:szCs w:val="22"/>
          <w:fitText w:val="660" w:id="590676996"/>
        </w:rPr>
        <w:t>い</w:t>
      </w:r>
      <w:r w:rsidRPr="00554FFD">
        <w:rPr>
          <w:rFonts w:ascii="HGPｺﾞｼｯｸE" w:eastAsia="HGPｺﾞｼｯｸE" w:hint="eastAsia"/>
          <w:sz w:val="22"/>
          <w:szCs w:val="22"/>
        </w:rPr>
        <w:t>：ロービジョンの見え方は様々</w:t>
      </w:r>
      <w:r>
        <w:rPr>
          <w:rFonts w:ascii="HGPｺﾞｼｯｸE" w:eastAsia="HGPｺﾞｼｯｸE" w:hint="eastAsia"/>
          <w:sz w:val="22"/>
          <w:szCs w:val="22"/>
        </w:rPr>
        <w:t>である</w:t>
      </w:r>
      <w:r w:rsidRPr="00554FFD">
        <w:rPr>
          <w:rFonts w:ascii="HGPｺﾞｼｯｸE" w:eastAsia="HGPｺﾞｼｯｸE" w:hint="eastAsia"/>
          <w:sz w:val="22"/>
          <w:szCs w:val="22"/>
        </w:rPr>
        <w:t>。疑似体験を通して、その人の見え方を理解した</w:t>
      </w:r>
    </w:p>
    <w:p w:rsidR="007539EE" w:rsidRPr="00554FFD" w:rsidRDefault="007539EE" w:rsidP="007539EE">
      <w:pPr>
        <w:ind w:leftChars="315" w:left="661" w:firstLineChars="50" w:firstLine="110"/>
        <w:jc w:val="left"/>
        <w:rPr>
          <w:rFonts w:ascii="HGPｺﾞｼｯｸE" w:eastAsia="HGPｺﾞｼｯｸE" w:hint="eastAsia"/>
          <w:sz w:val="22"/>
          <w:szCs w:val="22"/>
        </w:rPr>
      </w:pPr>
      <w:r w:rsidRPr="00554FFD">
        <w:rPr>
          <w:rFonts w:ascii="HGPｺﾞｼｯｸE" w:eastAsia="HGPｺﾞｼｯｸE" w:hint="eastAsia"/>
          <w:sz w:val="22"/>
          <w:szCs w:val="22"/>
        </w:rPr>
        <w:t>上で、どのような配慮や技術が必要なのかを全員で考える。</w:t>
      </w:r>
    </w:p>
    <w:p w:rsidR="007539EE" w:rsidRPr="00554FFD" w:rsidRDefault="007539EE" w:rsidP="007539EE">
      <w:pPr>
        <w:jc w:val="left"/>
        <w:rPr>
          <w:rFonts w:ascii="HGPｺﾞｼｯｸE" w:eastAsia="HGPｺﾞｼｯｸE" w:hint="eastAsia"/>
          <w:sz w:val="22"/>
          <w:szCs w:val="22"/>
        </w:rPr>
      </w:pPr>
    </w:p>
    <w:p w:rsidR="007539EE" w:rsidRDefault="007539EE" w:rsidP="007539EE">
      <w:pPr>
        <w:jc w:val="left"/>
        <w:rPr>
          <w:rFonts w:ascii="HGPｺﾞｼｯｸE" w:eastAsia="HGPｺﾞｼｯｸE" w:hint="eastAsia"/>
          <w:sz w:val="22"/>
          <w:szCs w:val="22"/>
        </w:rPr>
      </w:pPr>
      <w:r>
        <w:rPr>
          <w:rFonts w:ascii="HGPｺﾞｼｯｸE" w:eastAsia="HGPｺﾞｼｯｸE" w:hint="eastAsia"/>
          <w:sz w:val="22"/>
          <w:szCs w:val="22"/>
        </w:rPr>
        <w:t xml:space="preserve">１．三科氏 講演　「ロービジョンについて」　</w:t>
      </w:r>
      <w:r w:rsidRPr="00554FFD">
        <w:rPr>
          <w:rFonts w:ascii="HGPｺﾞｼｯｸE" w:eastAsia="HGPｺﾞｼｯｸE" w:hint="eastAsia"/>
          <w:sz w:val="22"/>
          <w:szCs w:val="22"/>
        </w:rPr>
        <w:t>「ロービジョンの盲ろう者に留意する事項」</w:t>
      </w:r>
    </w:p>
    <w:p w:rsidR="007539EE" w:rsidRPr="00554FFD" w:rsidRDefault="007539EE" w:rsidP="007539EE">
      <w:pPr>
        <w:ind w:firstLineChars="100" w:firstLine="220"/>
        <w:jc w:val="left"/>
        <w:rPr>
          <w:rFonts w:ascii="HGPｺﾞｼｯｸE" w:eastAsia="HGPｺﾞｼｯｸE" w:hint="eastAsia"/>
          <w:sz w:val="22"/>
          <w:szCs w:val="22"/>
        </w:rPr>
      </w:pPr>
      <w:r w:rsidRPr="00554FFD">
        <w:rPr>
          <w:rFonts w:ascii="HGPｺﾞｼｯｸE" w:eastAsia="HGPｺﾞｼｯｸE" w:hint="eastAsia"/>
          <w:sz w:val="22"/>
          <w:szCs w:val="22"/>
        </w:rPr>
        <w:t>パワーポイントを使用し、視機能と見えにくさについて例を挙げながら、具体的に</w:t>
      </w:r>
      <w:r>
        <w:rPr>
          <w:rFonts w:ascii="HGPｺﾞｼｯｸE" w:eastAsia="HGPｺﾞｼｯｸE" w:hint="eastAsia"/>
          <w:sz w:val="22"/>
          <w:szCs w:val="22"/>
        </w:rPr>
        <w:t>わ</w:t>
      </w:r>
      <w:r w:rsidRPr="00554FFD">
        <w:rPr>
          <w:rFonts w:ascii="HGPｺﾞｼｯｸE" w:eastAsia="HGPｺﾞｼｯｸE" w:hint="eastAsia"/>
          <w:sz w:val="22"/>
          <w:szCs w:val="22"/>
        </w:rPr>
        <w:t>かりやすく説明</w:t>
      </w:r>
      <w:r>
        <w:rPr>
          <w:rFonts w:ascii="HGPｺﾞｼｯｸE" w:eastAsia="HGPｺﾞｼｯｸE" w:hint="eastAsia"/>
          <w:sz w:val="22"/>
          <w:szCs w:val="22"/>
        </w:rPr>
        <w:t>した</w:t>
      </w:r>
      <w:r w:rsidRPr="00554FFD">
        <w:rPr>
          <w:rFonts w:ascii="HGPｺﾞｼｯｸE" w:eastAsia="HGPｺﾞｼｯｸE" w:hint="eastAsia"/>
          <w:sz w:val="22"/>
          <w:szCs w:val="22"/>
        </w:rPr>
        <w:t>。</w:t>
      </w:r>
    </w:p>
    <w:p w:rsidR="007539EE" w:rsidRPr="00554FFD"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◎視機能とは</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視力：どれだけ細かなものを見分けることができるか</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視野：どれだけの範囲のものを見分けることができるか</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色覚：色を見分けることができるか</w:t>
      </w:r>
    </w:p>
    <w:p w:rsidR="007539EE" w:rsidRPr="00554FFD"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◎見えにくさとその対処について</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①焦点が合わず、ぼやけてしまうために、小さなものや細部が見えにくい。</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w:t>
      </w:r>
      <w:r w:rsidRPr="00CB1E95">
        <w:rPr>
          <w:rFonts w:ascii="HGPｺﾞｼｯｸE" w:eastAsia="HGPｺﾞｼｯｸE" w:hint="eastAsia"/>
          <w:spacing w:val="440"/>
          <w:kern w:val="0"/>
          <w:sz w:val="22"/>
          <w:szCs w:val="22"/>
          <w:fitText w:val="880" w:id="590676997"/>
        </w:rPr>
        <w:t>原</w:t>
      </w:r>
      <w:r w:rsidRPr="00CB1E95">
        <w:rPr>
          <w:rFonts w:ascii="HGPｺﾞｼｯｸE" w:eastAsia="HGPｺﾞｼｯｸE" w:hint="eastAsia"/>
          <w:spacing w:val="220"/>
          <w:kern w:val="0"/>
          <w:sz w:val="22"/>
          <w:szCs w:val="22"/>
          <w:fitText w:val="880" w:id="590676997"/>
        </w:rPr>
        <w:t>因</w:t>
      </w:r>
      <w:r>
        <w:rPr>
          <w:rFonts w:ascii="HGPｺﾞｼｯｸE" w:eastAsia="HGPｺﾞｼｯｸE" w:hint="eastAsia"/>
          <w:sz w:val="22"/>
          <w:szCs w:val="22"/>
        </w:rPr>
        <w:t>…</w:t>
      </w:r>
      <w:r w:rsidRPr="00554FFD">
        <w:rPr>
          <w:rFonts w:ascii="HGPｺﾞｼｯｸE" w:eastAsia="HGPｺﾞｼｯｸE" w:hint="eastAsia"/>
          <w:sz w:val="22"/>
          <w:szCs w:val="22"/>
        </w:rPr>
        <w:t>屈折異常など</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w:t>
      </w:r>
      <w:r>
        <w:rPr>
          <w:rFonts w:ascii="HGPｺﾞｼｯｸE" w:eastAsia="HGPｺﾞｼｯｸE" w:hint="eastAsia"/>
          <w:sz w:val="22"/>
          <w:szCs w:val="22"/>
        </w:rPr>
        <w:t>対処方法…</w:t>
      </w:r>
      <w:r w:rsidRPr="00554FFD">
        <w:rPr>
          <w:rFonts w:ascii="HGPｺﾞｼｯｸE" w:eastAsia="HGPｺﾞｼｯｸE" w:hint="eastAsia"/>
          <w:sz w:val="22"/>
          <w:szCs w:val="22"/>
        </w:rPr>
        <w:t>適切な検査を受け、屈折矯正を行う（眼鏡をかける）。網膜像を拡大する。</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・見たいものを大きくする</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・見たいものに近づく</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・補助器具（拡大鏡や拡大読書器など）を利用する</w:t>
      </w:r>
    </w:p>
    <w:p w:rsidR="007539EE"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②視野</w:t>
      </w:r>
      <w:r>
        <w:rPr>
          <w:rFonts w:ascii="HGPｺﾞｼｯｸE" w:eastAsia="HGPｺﾞｼｯｸE" w:hint="eastAsia"/>
          <w:sz w:val="22"/>
          <w:szCs w:val="22"/>
        </w:rPr>
        <w:t>の中心が見えにくいために、小さなものや細部が見えにくい（中心暗点</w:t>
      </w:r>
      <w:r w:rsidRPr="00554FFD">
        <w:rPr>
          <w:rFonts w:ascii="HGPｺﾞｼｯｸE" w:eastAsia="HGPｺﾞｼｯｸE" w:hint="eastAsia"/>
          <w:sz w:val="22"/>
          <w:szCs w:val="22"/>
        </w:rPr>
        <w:t>）。</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w:t>
      </w:r>
      <w:r w:rsidRPr="00CB1E95">
        <w:rPr>
          <w:rFonts w:ascii="HGPｺﾞｼｯｸE" w:eastAsia="HGPｺﾞｼｯｸE" w:hint="eastAsia"/>
          <w:spacing w:val="440"/>
          <w:kern w:val="0"/>
          <w:sz w:val="22"/>
          <w:szCs w:val="22"/>
          <w:fitText w:val="880" w:id="590676998"/>
        </w:rPr>
        <w:t>原</w:t>
      </w:r>
      <w:r w:rsidRPr="00CB1E95">
        <w:rPr>
          <w:rFonts w:ascii="HGPｺﾞｼｯｸE" w:eastAsia="HGPｺﾞｼｯｸE" w:hint="eastAsia"/>
          <w:spacing w:val="220"/>
          <w:kern w:val="0"/>
          <w:sz w:val="22"/>
          <w:szCs w:val="22"/>
          <w:fitText w:val="880" w:id="590676998"/>
        </w:rPr>
        <w:t>因</w:t>
      </w:r>
      <w:r>
        <w:rPr>
          <w:rFonts w:ascii="HGPｺﾞｼｯｸE" w:eastAsia="HGPｺﾞｼｯｸE" w:hint="eastAsia"/>
          <w:sz w:val="22"/>
          <w:szCs w:val="22"/>
        </w:rPr>
        <w:t>…</w:t>
      </w:r>
      <w:r w:rsidRPr="00554FFD">
        <w:rPr>
          <w:rFonts w:ascii="HGPｺﾞｼｯｸE" w:eastAsia="HGPｺﾞｼｯｸE" w:hint="eastAsia"/>
          <w:sz w:val="22"/>
          <w:szCs w:val="22"/>
        </w:rPr>
        <w:t>黄斑変性症、緑内障など</w:t>
      </w:r>
    </w:p>
    <w:p w:rsidR="007539EE"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w:t>
      </w:r>
      <w:r>
        <w:rPr>
          <w:rFonts w:ascii="HGPｺﾞｼｯｸE" w:eastAsia="HGPｺﾞｼｯｸE" w:hint="eastAsia"/>
          <w:sz w:val="22"/>
          <w:szCs w:val="22"/>
        </w:rPr>
        <w:t>対処方法…</w:t>
      </w:r>
      <w:r w:rsidRPr="00554FFD">
        <w:rPr>
          <w:rFonts w:ascii="HGPｺﾞｼｯｸE" w:eastAsia="HGPｺﾞｼｯｸE" w:hint="eastAsia"/>
          <w:sz w:val="22"/>
          <w:szCs w:val="22"/>
        </w:rPr>
        <w:t>①と同様の配慮が必要</w:t>
      </w:r>
    </w:p>
    <w:p w:rsidR="007539EE" w:rsidRPr="00554FFD" w:rsidRDefault="007539EE" w:rsidP="007539EE">
      <w:pPr>
        <w:ind w:leftChars="682" w:left="1432"/>
        <w:jc w:val="left"/>
        <w:rPr>
          <w:rFonts w:ascii="HGPｺﾞｼｯｸE" w:eastAsia="HGPｺﾞｼｯｸE" w:hint="eastAsia"/>
          <w:sz w:val="22"/>
          <w:szCs w:val="22"/>
        </w:rPr>
      </w:pPr>
      <w:r w:rsidRPr="00554FFD">
        <w:rPr>
          <w:rFonts w:ascii="HGPｺﾞｼｯｸE" w:eastAsia="HGPｺﾞｼｯｸE" w:hint="eastAsia"/>
          <w:sz w:val="22"/>
          <w:szCs w:val="22"/>
        </w:rPr>
        <w:t>読書などは困難さがあるが、移動には困らないという場合が多いため、周囲から理解されにくい状況がある。</w:t>
      </w:r>
    </w:p>
    <w:p w:rsidR="007539EE" w:rsidRPr="00554FFD" w:rsidRDefault="007539EE" w:rsidP="007539EE">
      <w:pPr>
        <w:ind w:left="1320" w:hangingChars="600" w:hanging="1320"/>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w:t>
      </w:r>
      <w:r>
        <w:rPr>
          <w:rFonts w:ascii="HGPｺﾞｼｯｸE" w:eastAsia="HGPｺﾞｼｯｸE" w:hint="eastAsia"/>
          <w:sz w:val="22"/>
          <w:szCs w:val="22"/>
        </w:rPr>
        <w:t>※</w:t>
      </w:r>
      <w:r w:rsidRPr="00554FFD">
        <w:rPr>
          <w:rFonts w:ascii="HGPｺﾞｼｯｸE" w:eastAsia="HGPｺﾞｼｯｸE" w:hint="eastAsia"/>
          <w:sz w:val="22"/>
          <w:szCs w:val="22"/>
        </w:rPr>
        <w:t>色覚異常につながる場合もあるので留意</w:t>
      </w:r>
      <w:r>
        <w:rPr>
          <w:rFonts w:ascii="HGPｺﾞｼｯｸE" w:eastAsia="HGPｺﾞｼｯｸE" w:hint="eastAsia"/>
          <w:sz w:val="22"/>
          <w:szCs w:val="22"/>
        </w:rPr>
        <w:t>。</w:t>
      </w:r>
    </w:p>
    <w:p w:rsidR="007539EE"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③まぶしさや必要以上の光で効率が低下することで生じる見えにくさ（羞明）。</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w:t>
      </w:r>
      <w:r w:rsidRPr="00CB1E95">
        <w:rPr>
          <w:rFonts w:ascii="HGPｺﾞｼｯｸE" w:eastAsia="HGPｺﾞｼｯｸE" w:hint="eastAsia"/>
          <w:spacing w:val="440"/>
          <w:kern w:val="0"/>
          <w:sz w:val="22"/>
          <w:szCs w:val="22"/>
          <w:fitText w:val="880" w:id="590676999"/>
        </w:rPr>
        <w:t>原</w:t>
      </w:r>
      <w:r w:rsidRPr="00CB1E95">
        <w:rPr>
          <w:rFonts w:ascii="HGPｺﾞｼｯｸE" w:eastAsia="HGPｺﾞｼｯｸE" w:hint="eastAsia"/>
          <w:spacing w:val="220"/>
          <w:kern w:val="0"/>
          <w:sz w:val="22"/>
          <w:szCs w:val="22"/>
          <w:fitText w:val="880" w:id="590676999"/>
        </w:rPr>
        <w:t>因</w:t>
      </w:r>
      <w:r>
        <w:rPr>
          <w:rFonts w:ascii="HGPｺﾞｼｯｸE" w:eastAsia="HGPｺﾞｼｯｸE" w:hint="eastAsia"/>
          <w:sz w:val="22"/>
          <w:szCs w:val="22"/>
        </w:rPr>
        <w:t>…</w:t>
      </w:r>
      <w:r w:rsidRPr="00554FFD">
        <w:rPr>
          <w:rFonts w:ascii="HGPｺﾞｼｯｸE" w:eastAsia="HGPｺﾞｼｯｸE" w:hint="eastAsia"/>
          <w:sz w:val="22"/>
          <w:szCs w:val="22"/>
        </w:rPr>
        <w:t>網膜色素変</w:t>
      </w:r>
      <w:r w:rsidR="00F225E1">
        <w:rPr>
          <w:rFonts w:ascii="HGPｺﾞｼｯｸE" w:eastAsia="HGPｺﾞｼｯｸE" w:hint="eastAsia"/>
          <w:sz w:val="22"/>
          <w:szCs w:val="22"/>
        </w:rPr>
        <w:t>性</w:t>
      </w:r>
      <w:r w:rsidRPr="00554FFD">
        <w:rPr>
          <w:rFonts w:ascii="HGPｺﾞｼｯｸE" w:eastAsia="HGPｺﾞｼｯｸE" w:hint="eastAsia"/>
          <w:sz w:val="22"/>
          <w:szCs w:val="22"/>
        </w:rPr>
        <w:t>症、白内障など</w:t>
      </w:r>
    </w:p>
    <w:p w:rsidR="007539EE" w:rsidRPr="00554FFD" w:rsidRDefault="007539EE" w:rsidP="007539EE">
      <w:pPr>
        <w:ind w:left="1320" w:hangingChars="600" w:hanging="1320"/>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w:t>
      </w:r>
      <w:r>
        <w:rPr>
          <w:rFonts w:ascii="HGPｺﾞｼｯｸE" w:eastAsia="HGPｺﾞｼｯｸE" w:hint="eastAsia"/>
          <w:sz w:val="22"/>
          <w:szCs w:val="22"/>
        </w:rPr>
        <w:t>対処方法…</w:t>
      </w:r>
      <w:r w:rsidRPr="00554FFD">
        <w:rPr>
          <w:rFonts w:ascii="HGPｺﾞｼｯｸE" w:eastAsia="HGPｺﾞｼｯｸE" w:hint="eastAsia"/>
          <w:sz w:val="22"/>
          <w:szCs w:val="22"/>
        </w:rPr>
        <w:t>照度を低下する、サングラスなどの遮光レンズを装着して、目に入ってくる光量を減少させる。</w:t>
      </w:r>
    </w:p>
    <w:p w:rsidR="007539EE" w:rsidRPr="00554FFD" w:rsidRDefault="007539EE" w:rsidP="007539EE">
      <w:pPr>
        <w:ind w:firstLineChars="550" w:firstLine="1210"/>
        <w:jc w:val="left"/>
        <w:rPr>
          <w:rFonts w:ascii="HGPｺﾞｼｯｸE" w:eastAsia="HGPｺﾞｼｯｸE" w:hint="eastAsia"/>
          <w:sz w:val="22"/>
          <w:szCs w:val="22"/>
        </w:rPr>
      </w:pPr>
      <w:r w:rsidRPr="00554FFD">
        <w:rPr>
          <w:rFonts w:ascii="HGPｺﾞｼｯｸE" w:eastAsia="HGPｺﾞｼｯｸE" w:hint="eastAsia"/>
          <w:sz w:val="22"/>
          <w:szCs w:val="22"/>
        </w:rPr>
        <w:t>文字の読み書きには白黒反転によって明るい色の部分の面積を減少させる。</w:t>
      </w:r>
    </w:p>
    <w:p w:rsidR="007539EE"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④見える範囲が狭いために生じる見えにくさ（視野狭窄）</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w:t>
      </w:r>
      <w:r w:rsidRPr="00CB1E95">
        <w:rPr>
          <w:rFonts w:ascii="HGPｺﾞｼｯｸE" w:eastAsia="HGPｺﾞｼｯｸE" w:hint="eastAsia"/>
          <w:spacing w:val="440"/>
          <w:kern w:val="0"/>
          <w:sz w:val="22"/>
          <w:szCs w:val="22"/>
          <w:fitText w:val="880" w:id="590677000"/>
        </w:rPr>
        <w:t>原</w:t>
      </w:r>
      <w:r w:rsidRPr="00CB1E95">
        <w:rPr>
          <w:rFonts w:ascii="HGPｺﾞｼｯｸE" w:eastAsia="HGPｺﾞｼｯｸE" w:hint="eastAsia"/>
          <w:spacing w:val="220"/>
          <w:kern w:val="0"/>
          <w:sz w:val="22"/>
          <w:szCs w:val="22"/>
          <w:fitText w:val="880" w:id="590677000"/>
        </w:rPr>
        <w:t>因</w:t>
      </w:r>
      <w:r>
        <w:rPr>
          <w:rFonts w:ascii="HGPｺﾞｼｯｸE" w:eastAsia="HGPｺﾞｼｯｸE" w:hint="eastAsia"/>
          <w:sz w:val="22"/>
          <w:szCs w:val="22"/>
        </w:rPr>
        <w:t>…</w:t>
      </w:r>
      <w:r w:rsidRPr="00554FFD">
        <w:rPr>
          <w:rFonts w:ascii="HGPｺﾞｼｯｸE" w:eastAsia="HGPｺﾞｼｯｸE" w:hint="eastAsia"/>
          <w:sz w:val="22"/>
          <w:szCs w:val="22"/>
        </w:rPr>
        <w:t>網膜色素変</w:t>
      </w:r>
      <w:r w:rsidR="00F225E1">
        <w:rPr>
          <w:rFonts w:ascii="HGPｺﾞｼｯｸE" w:eastAsia="HGPｺﾞｼｯｸE" w:hint="eastAsia"/>
          <w:sz w:val="22"/>
          <w:szCs w:val="22"/>
        </w:rPr>
        <w:t>性</w:t>
      </w:r>
      <w:r w:rsidRPr="00554FFD">
        <w:rPr>
          <w:rFonts w:ascii="HGPｺﾞｼｯｸE" w:eastAsia="HGPｺﾞｼｯｸE" w:hint="eastAsia"/>
          <w:sz w:val="22"/>
          <w:szCs w:val="22"/>
        </w:rPr>
        <w:t>症など</w:t>
      </w:r>
    </w:p>
    <w:p w:rsidR="007539EE"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w:t>
      </w:r>
      <w:r>
        <w:rPr>
          <w:rFonts w:ascii="HGPｺﾞｼｯｸE" w:eastAsia="HGPｺﾞｼｯｸE" w:hint="eastAsia"/>
          <w:sz w:val="22"/>
          <w:szCs w:val="22"/>
        </w:rPr>
        <w:t>対処方法…</w:t>
      </w:r>
      <w:r w:rsidRPr="00554FFD">
        <w:rPr>
          <w:rFonts w:ascii="HGPｺﾞｼｯｸE" w:eastAsia="HGPｺﾞｼｯｸE" w:hint="eastAsia"/>
          <w:sz w:val="22"/>
          <w:szCs w:val="22"/>
        </w:rPr>
        <w:t>見たいものと背景とのコントラストをはっきりとさせる。</w:t>
      </w:r>
    </w:p>
    <w:p w:rsidR="007539EE" w:rsidRPr="00554FFD" w:rsidRDefault="007539EE" w:rsidP="007539EE">
      <w:pPr>
        <w:ind w:firstLineChars="400" w:firstLine="880"/>
        <w:jc w:val="left"/>
        <w:rPr>
          <w:rFonts w:ascii="HGPｺﾞｼｯｸE" w:eastAsia="HGPｺﾞｼｯｸE" w:hint="eastAsia"/>
          <w:sz w:val="22"/>
          <w:szCs w:val="22"/>
        </w:rPr>
      </w:pPr>
      <w:r>
        <w:rPr>
          <w:rFonts w:ascii="HGPｺﾞｼｯｸE" w:eastAsia="HGPｺﾞｼｯｸE" w:hint="eastAsia"/>
          <w:sz w:val="22"/>
          <w:szCs w:val="22"/>
        </w:rPr>
        <w:t>※</w:t>
      </w:r>
      <w:r w:rsidRPr="00554FFD">
        <w:rPr>
          <w:rFonts w:ascii="HGPｺﾞｼｯｸE" w:eastAsia="HGPｺﾞｼｯｸE" w:hint="eastAsia"/>
          <w:sz w:val="22"/>
          <w:szCs w:val="22"/>
        </w:rPr>
        <w:t>拡大は逆にわかりにくくなる場合がある。</w:t>
      </w:r>
    </w:p>
    <w:p w:rsidR="007539EE" w:rsidRPr="00554FFD"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◎見えにくさに対する工夫や配慮</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①文字の見え</w:t>
      </w:r>
      <w:r>
        <w:rPr>
          <w:rFonts w:ascii="HGPｺﾞｼｯｸE" w:eastAsia="HGPｺﾞｼｯｸE" w:hint="eastAsia"/>
          <w:sz w:val="22"/>
          <w:szCs w:val="22"/>
        </w:rPr>
        <w:t>にくさ</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・その人に合わせた、文字の拡大化や使用する文房具を配慮する。</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・文字の色とその背景の色のコントラストをはっきりさせることで、より見やすくなる。</w:t>
      </w:r>
    </w:p>
    <w:p w:rsidR="007539EE"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Pr>
          <w:rFonts w:ascii="HGPｺﾞｼｯｸE" w:eastAsia="HGPｺﾞｼｯｸE" w:hint="eastAsia"/>
          <w:sz w:val="22"/>
          <w:szCs w:val="22"/>
        </w:rPr>
        <w:lastRenderedPageBreak/>
        <w:t>②物の見えにくさ</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・視野狭窄など視野に制限がある場合には、視野の中に入るように配慮する。</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・明る過ぎる光は眩しくて、見えづらくなるので、遮光眼鏡や</w:t>
      </w:r>
      <w:r>
        <w:rPr>
          <w:rFonts w:ascii="HGPｺﾞｼｯｸE" w:eastAsia="HGPｺﾞｼｯｸE" w:hint="eastAsia"/>
          <w:sz w:val="22"/>
          <w:szCs w:val="22"/>
        </w:rPr>
        <w:t>、</w:t>
      </w:r>
      <w:r w:rsidRPr="00554FFD">
        <w:rPr>
          <w:rFonts w:ascii="HGPｺﾞｼｯｸE" w:eastAsia="HGPｺﾞｼｯｸE" w:hint="eastAsia"/>
          <w:sz w:val="22"/>
          <w:szCs w:val="22"/>
        </w:rPr>
        <w:t>つば付きの帽子を装用する、カーテンを引くなどの光を遮る工夫をする。</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・例えば、</w:t>
      </w:r>
      <w:r>
        <w:rPr>
          <w:rFonts w:ascii="HGPｺﾞｼｯｸE" w:eastAsia="HGPｺﾞｼｯｸE" w:hint="eastAsia"/>
          <w:sz w:val="22"/>
          <w:szCs w:val="22"/>
        </w:rPr>
        <w:t>牛乳を白いコップに注ぎ、白いテーブルに置くと</w:t>
      </w:r>
      <w:r w:rsidRPr="00554FFD">
        <w:rPr>
          <w:rFonts w:ascii="HGPｺﾞｼｯｸE" w:eastAsia="HGPｺﾞｼｯｸE" w:hint="eastAsia"/>
          <w:sz w:val="22"/>
          <w:szCs w:val="22"/>
        </w:rPr>
        <w:t>見えにくい。見えやすくするためには、濃い色のコースターやランチョンマットなどをコップの下に置くなどの配慮が効果的</w:t>
      </w:r>
      <w:r>
        <w:rPr>
          <w:rFonts w:ascii="HGPｺﾞｼｯｸE" w:eastAsia="HGPｺﾞｼｯｸE" w:hint="eastAsia"/>
          <w:sz w:val="22"/>
          <w:szCs w:val="22"/>
        </w:rPr>
        <w:t>である</w:t>
      </w:r>
      <w:r w:rsidRPr="00554FFD">
        <w:rPr>
          <w:rFonts w:ascii="HGPｺﾞｼｯｸE" w:eastAsia="HGPｺﾞｼｯｸE" w:hint="eastAsia"/>
          <w:sz w:val="22"/>
          <w:szCs w:val="22"/>
        </w:rPr>
        <w:t>。</w:t>
      </w:r>
    </w:p>
    <w:p w:rsidR="007539EE"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③色の活用（色の明度・色相・鮮やかさの３要素）</w:t>
      </w:r>
    </w:p>
    <w:p w:rsidR="007539EE"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以上の例を挙げ、見て欲しいもの、見たいものを見やすくする工夫が大切であると述</w:t>
      </w:r>
      <w:r>
        <w:rPr>
          <w:rFonts w:ascii="HGPｺﾞｼｯｸE" w:eastAsia="HGPｺﾞｼｯｸE" w:hint="eastAsia"/>
          <w:sz w:val="22"/>
          <w:szCs w:val="22"/>
        </w:rPr>
        <w:t>べた</w:t>
      </w:r>
      <w:r w:rsidRPr="00554FFD">
        <w:rPr>
          <w:rFonts w:ascii="HGPｺﾞｼｯｸE" w:eastAsia="HGPｺﾞｼｯｸE" w:hint="eastAsia"/>
          <w:sz w:val="22"/>
          <w:szCs w:val="22"/>
        </w:rPr>
        <w:t>。</w:t>
      </w:r>
    </w:p>
    <w:p w:rsidR="007539EE" w:rsidRPr="00554FFD"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Pr>
          <w:rFonts w:ascii="HGPｺﾞｼｯｸE" w:eastAsia="HGPｺﾞｼｯｸE" w:hint="eastAsia"/>
          <w:sz w:val="22"/>
          <w:szCs w:val="22"/>
        </w:rPr>
        <w:t xml:space="preserve">２．沖村氏 講演　</w:t>
      </w:r>
      <w:r w:rsidRPr="00554FFD">
        <w:rPr>
          <w:rFonts w:ascii="HGPｺﾞｼｯｸE" w:eastAsia="HGPｺﾞｼｯｸE" w:hint="eastAsia"/>
          <w:sz w:val="22"/>
          <w:szCs w:val="22"/>
        </w:rPr>
        <w:t>「ロービジョンの盲ろう者として」</w:t>
      </w:r>
    </w:p>
    <w:p w:rsidR="007539EE" w:rsidRPr="00554FFD" w:rsidRDefault="007539EE" w:rsidP="007539EE">
      <w:pPr>
        <w:ind w:firstLineChars="100" w:firstLine="220"/>
        <w:jc w:val="left"/>
        <w:rPr>
          <w:rFonts w:ascii="HGPｺﾞｼｯｸE" w:eastAsia="HGPｺﾞｼｯｸE" w:hint="eastAsia"/>
          <w:sz w:val="22"/>
          <w:szCs w:val="22"/>
        </w:rPr>
      </w:pPr>
      <w:r w:rsidRPr="00554FFD">
        <w:rPr>
          <w:rFonts w:ascii="HGPｺﾞｼｯｸE" w:eastAsia="HGPｺﾞｼｯｸE" w:hint="eastAsia"/>
          <w:sz w:val="22"/>
          <w:szCs w:val="22"/>
        </w:rPr>
        <w:t>ロービジョンの</w:t>
      </w:r>
      <w:r>
        <w:rPr>
          <w:rFonts w:ascii="HGPｺﾞｼｯｸE" w:eastAsia="HGPｺﾞｼｯｸE" w:hint="eastAsia"/>
          <w:sz w:val="22"/>
          <w:szCs w:val="22"/>
        </w:rPr>
        <w:t>盲ろう者は、見た目は普通の人と同じなので、一般の人には視覚障</w:t>
      </w:r>
      <w:r w:rsidRPr="00554FFD">
        <w:rPr>
          <w:rFonts w:ascii="HGPｺﾞｼｯｸE" w:eastAsia="HGPｺﾞｼｯｸE" w:hint="eastAsia"/>
          <w:sz w:val="22"/>
          <w:szCs w:val="22"/>
        </w:rPr>
        <w:t>害がある</w:t>
      </w:r>
      <w:r>
        <w:rPr>
          <w:rFonts w:ascii="HGPｺﾞｼｯｸE" w:eastAsia="HGPｺﾞｼｯｸE" w:hint="eastAsia"/>
          <w:sz w:val="22"/>
          <w:szCs w:val="22"/>
        </w:rPr>
        <w:t>と理解されにくい。また、どの程度の見え方なのかもわかりにくい。</w:t>
      </w:r>
    </w:p>
    <w:p w:rsidR="007539EE" w:rsidRPr="00554FFD" w:rsidRDefault="007539EE" w:rsidP="007539EE">
      <w:pPr>
        <w:ind w:firstLineChars="100" w:firstLine="220"/>
        <w:jc w:val="left"/>
        <w:rPr>
          <w:rFonts w:ascii="HGPｺﾞｼｯｸE" w:eastAsia="HGPｺﾞｼｯｸE" w:hint="eastAsia"/>
          <w:sz w:val="22"/>
          <w:szCs w:val="22"/>
        </w:rPr>
      </w:pPr>
      <w:r w:rsidRPr="00554FFD">
        <w:rPr>
          <w:rFonts w:ascii="HGPｺﾞｼｯｸE" w:eastAsia="HGPｺﾞｼｯｸE" w:hint="eastAsia"/>
          <w:sz w:val="22"/>
          <w:szCs w:val="22"/>
        </w:rPr>
        <w:t>視野</w:t>
      </w:r>
      <w:r>
        <w:rPr>
          <w:rFonts w:ascii="HGPｺﾞｼｯｸE" w:eastAsia="HGPｺﾞｼｯｸE" w:hint="eastAsia"/>
          <w:sz w:val="22"/>
          <w:szCs w:val="22"/>
        </w:rPr>
        <w:t>狭窄（網膜色素変性症）に白内障を合併した見えにくさと不便さの自身</w:t>
      </w:r>
      <w:r w:rsidRPr="00554FFD">
        <w:rPr>
          <w:rFonts w:ascii="HGPｺﾞｼｯｸE" w:eastAsia="HGPｺﾞｼｯｸE" w:hint="eastAsia"/>
          <w:sz w:val="22"/>
          <w:szCs w:val="22"/>
        </w:rPr>
        <w:t>の体験を話し、通訳・介助員に理解して欲しいこと、望むことを説明</w:t>
      </w:r>
      <w:r>
        <w:rPr>
          <w:rFonts w:ascii="HGPｺﾞｼｯｸE" w:eastAsia="HGPｺﾞｼｯｸE" w:hint="eastAsia"/>
          <w:sz w:val="22"/>
          <w:szCs w:val="22"/>
        </w:rPr>
        <w:t>した</w:t>
      </w:r>
      <w:r w:rsidRPr="00554FFD">
        <w:rPr>
          <w:rFonts w:ascii="HGPｺﾞｼｯｸE" w:eastAsia="HGPｺﾞｼｯｸE" w:hint="eastAsia"/>
          <w:sz w:val="22"/>
          <w:szCs w:val="22"/>
        </w:rPr>
        <w:t>。</w:t>
      </w:r>
    </w:p>
    <w:p w:rsidR="007539EE" w:rsidRPr="00554FFD" w:rsidRDefault="007539EE" w:rsidP="007539EE">
      <w:pPr>
        <w:jc w:val="left"/>
        <w:rPr>
          <w:rFonts w:ascii="HGPｺﾞｼｯｸE" w:eastAsia="HGPｺﾞｼｯｸE" w:hint="eastAsia"/>
          <w:sz w:val="22"/>
          <w:szCs w:val="22"/>
        </w:rPr>
      </w:pPr>
    </w:p>
    <w:p w:rsidR="007539EE" w:rsidRPr="00554FFD" w:rsidRDefault="007539EE" w:rsidP="007539EE">
      <w:pPr>
        <w:ind w:left="220" w:hangingChars="100" w:hanging="220"/>
        <w:jc w:val="left"/>
        <w:rPr>
          <w:rFonts w:ascii="HGPｺﾞｼｯｸE" w:eastAsia="HGPｺﾞｼｯｸE" w:hint="eastAsia"/>
          <w:sz w:val="22"/>
          <w:szCs w:val="22"/>
        </w:rPr>
      </w:pPr>
      <w:r w:rsidRPr="00554FFD">
        <w:rPr>
          <w:rFonts w:ascii="HGPｺﾞｼｯｸE" w:eastAsia="HGPｺﾞｼｯｸE" w:hint="eastAsia"/>
          <w:sz w:val="22"/>
          <w:szCs w:val="22"/>
        </w:rPr>
        <w:t>◎見え方は一人ひとり違い、また、同じ人でも、その日の体調や、天候、環境によっても変わる。症状は常に同じではなく、変わっていく。</w:t>
      </w:r>
    </w:p>
    <w:p w:rsidR="007539EE" w:rsidRPr="00554FFD"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◎覚えて欲しいこと</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・ロービジョンの盲ろう者は、自分でやれることは、</w:t>
      </w:r>
      <w:r>
        <w:rPr>
          <w:rFonts w:ascii="HGPｺﾞｼｯｸE" w:eastAsia="HGPｺﾞｼｯｸE" w:hint="eastAsia"/>
          <w:sz w:val="22"/>
          <w:szCs w:val="22"/>
        </w:rPr>
        <w:t>でき</w:t>
      </w:r>
      <w:r w:rsidRPr="00554FFD">
        <w:rPr>
          <w:rFonts w:ascii="HGPｺﾞｼｯｸE" w:eastAsia="HGPｺﾞｼｯｸE" w:hint="eastAsia"/>
          <w:sz w:val="22"/>
          <w:szCs w:val="22"/>
        </w:rPr>
        <w:t>るだけ自分でやりたいと思っているし、</w:t>
      </w:r>
      <w:r>
        <w:rPr>
          <w:rFonts w:ascii="HGPｺﾞｼｯｸE" w:eastAsia="HGPｺﾞｼｯｸE" w:hint="eastAsia"/>
          <w:sz w:val="22"/>
          <w:szCs w:val="22"/>
        </w:rPr>
        <w:t>やるようにしている。行動する前に</w:t>
      </w:r>
      <w:r w:rsidRPr="00554FFD">
        <w:rPr>
          <w:rFonts w:ascii="HGPｺﾞｼｯｸE" w:eastAsia="HGPｺﾞｼｯｸE" w:hint="eastAsia"/>
          <w:sz w:val="22"/>
          <w:szCs w:val="22"/>
        </w:rPr>
        <w:t>相手に必ず事前に確認をして、盲ろう者</w:t>
      </w:r>
      <w:r>
        <w:rPr>
          <w:rFonts w:ascii="HGPｺﾞｼｯｸE" w:eastAsia="HGPｺﾞｼｯｸE" w:hint="eastAsia"/>
          <w:sz w:val="22"/>
          <w:szCs w:val="22"/>
        </w:rPr>
        <w:t>の主体性を尊重し、</w:t>
      </w:r>
      <w:r w:rsidRPr="00554FFD">
        <w:rPr>
          <w:rFonts w:ascii="HGPｺﾞｼｯｸE" w:eastAsia="HGPｺﾞｼｯｸE" w:hint="eastAsia"/>
          <w:sz w:val="22"/>
          <w:szCs w:val="22"/>
        </w:rPr>
        <w:t>見守る姿勢を大切にし、あまり、お世話をしすぎないようにする。</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・盲ろう者の中には、嫌なことがあっても、自分で言えない人もいる。言葉には出せなくても表情には出てしまうものなので、表情の小さな変化を見逃さず、きめ細かく丁寧な観察力を持つ。</w:t>
      </w:r>
    </w:p>
    <w:p w:rsidR="007539EE" w:rsidRPr="00554FFD" w:rsidRDefault="007539EE" w:rsidP="007539EE">
      <w:pPr>
        <w:ind w:left="110" w:hangingChars="50" w:hanging="110"/>
        <w:jc w:val="left"/>
        <w:rPr>
          <w:rFonts w:ascii="HGPｺﾞｼｯｸE" w:eastAsia="HGPｺﾞｼｯｸE" w:hAnsi="ＭＳ ゴシック" w:hint="eastAsia"/>
          <w:sz w:val="22"/>
          <w:szCs w:val="22"/>
        </w:rPr>
      </w:pPr>
      <w:r w:rsidRPr="00554FFD">
        <w:rPr>
          <w:rFonts w:ascii="HGPｺﾞｼｯｸE" w:eastAsia="HGPｺﾞｼｯｸE" w:hint="eastAsia"/>
          <w:sz w:val="22"/>
          <w:szCs w:val="22"/>
        </w:rPr>
        <w:t>・</w:t>
      </w:r>
      <w:r w:rsidRPr="00554FFD">
        <w:rPr>
          <w:rFonts w:ascii="HGPｺﾞｼｯｸE" w:eastAsia="HGPｺﾞｼｯｸE" w:hAnsi="ＭＳ ゴシック" w:hint="eastAsia"/>
          <w:sz w:val="22"/>
          <w:szCs w:val="22"/>
        </w:rPr>
        <w:t>工事中などの危険</w:t>
      </w:r>
      <w:r>
        <w:rPr>
          <w:rFonts w:ascii="HGPｺﾞｼｯｸE" w:eastAsia="HGPｺﾞｼｯｸE" w:hAnsi="ＭＳ ゴシック" w:hint="eastAsia"/>
          <w:sz w:val="22"/>
          <w:szCs w:val="22"/>
        </w:rPr>
        <w:t>な場所、その盲ろう者にとって慣れない場所、暗い場所、狭い場所、</w:t>
      </w:r>
      <w:r w:rsidRPr="00554FFD">
        <w:rPr>
          <w:rFonts w:ascii="HGPｺﾞｼｯｸE" w:eastAsia="HGPｺﾞｼｯｸE" w:hAnsi="ＭＳ ゴシック" w:hint="eastAsia"/>
          <w:sz w:val="22"/>
          <w:szCs w:val="22"/>
        </w:rPr>
        <w:t>自転車が来た時、大勢の人が歩いてきた時、スクランブル交差点などでは手を貸す。</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w:t>
      </w:r>
    </w:p>
    <w:p w:rsidR="007539EE" w:rsidRPr="00554FFD" w:rsidRDefault="007539EE" w:rsidP="007539EE">
      <w:pPr>
        <w:jc w:val="left"/>
        <w:rPr>
          <w:rFonts w:ascii="HGPｺﾞｼｯｸE" w:eastAsia="HGPｺﾞｼｯｸE" w:hint="eastAsia"/>
          <w:sz w:val="22"/>
          <w:szCs w:val="22"/>
        </w:rPr>
      </w:pPr>
      <w:r>
        <w:rPr>
          <w:rFonts w:ascii="HGPｺﾞｼｯｸE" w:eastAsia="HGPｺﾞｼｯｸE" w:hint="eastAsia"/>
          <w:sz w:val="22"/>
          <w:szCs w:val="22"/>
        </w:rPr>
        <w:t xml:space="preserve">３．演習　</w:t>
      </w:r>
      <w:r w:rsidRPr="00554FFD">
        <w:rPr>
          <w:rFonts w:ascii="HGPｺﾞｼｯｸE" w:eastAsia="HGPｺﾞｼｯｸE" w:hint="eastAsia"/>
          <w:sz w:val="22"/>
          <w:szCs w:val="22"/>
        </w:rPr>
        <w:t>「ロービジョン擬似体験」</w:t>
      </w:r>
    </w:p>
    <w:p w:rsidR="007539EE" w:rsidRPr="00554FFD" w:rsidRDefault="007539EE" w:rsidP="007539EE">
      <w:pPr>
        <w:ind w:firstLineChars="100" w:firstLine="220"/>
        <w:jc w:val="left"/>
        <w:rPr>
          <w:rFonts w:ascii="HGPｺﾞｼｯｸE" w:eastAsia="HGPｺﾞｼｯｸE" w:hint="eastAsia"/>
          <w:sz w:val="22"/>
          <w:szCs w:val="22"/>
        </w:rPr>
      </w:pPr>
      <w:r w:rsidRPr="00554FFD">
        <w:rPr>
          <w:rFonts w:ascii="HGPｺﾞｼｯｸE" w:eastAsia="HGPｺﾞｼｯｸE" w:hint="eastAsia"/>
          <w:sz w:val="22"/>
          <w:szCs w:val="22"/>
        </w:rPr>
        <w:t>ロービジョンの見えづらさ、不便さを少しでも理解してもらうために、片眼５度の</w:t>
      </w:r>
      <w:r>
        <w:rPr>
          <w:rFonts w:ascii="HGPｺﾞｼｯｸE" w:eastAsia="HGPｺﾞｼｯｸE" w:hint="eastAsia"/>
          <w:sz w:val="22"/>
          <w:szCs w:val="22"/>
        </w:rPr>
        <w:t>視野狭窄と白濁のシミュレーションゴーグル</w:t>
      </w:r>
      <w:r w:rsidRPr="00554FFD">
        <w:rPr>
          <w:rFonts w:ascii="HGPｺﾞｼｯｸE" w:eastAsia="HGPｺﾞｼｯｸE" w:hint="eastAsia"/>
          <w:sz w:val="22"/>
          <w:szCs w:val="22"/>
        </w:rPr>
        <w:t>を付けて疑似的な体験をする。二人一組になり、</w:t>
      </w:r>
      <w:r>
        <w:rPr>
          <w:rFonts w:ascii="HGPｺﾞｼｯｸE" w:eastAsia="HGPｺﾞｼｯｸE" w:hint="eastAsia"/>
          <w:sz w:val="22"/>
          <w:szCs w:val="22"/>
        </w:rPr>
        <w:t>通訳・介助員</w:t>
      </w:r>
      <w:r w:rsidRPr="00554FFD">
        <w:rPr>
          <w:rFonts w:ascii="HGPｺﾞｼｯｸE" w:eastAsia="HGPｺﾞｼｯｸE" w:hint="eastAsia"/>
          <w:sz w:val="22"/>
          <w:szCs w:val="22"/>
        </w:rPr>
        <w:t>役は音声言語を用いないというルールのもとで実施</w:t>
      </w:r>
      <w:r>
        <w:rPr>
          <w:rFonts w:ascii="HGPｺﾞｼｯｸE" w:eastAsia="HGPｺﾞｼｯｸE" w:hint="eastAsia"/>
          <w:sz w:val="22"/>
          <w:szCs w:val="22"/>
        </w:rPr>
        <w:t>した</w:t>
      </w:r>
      <w:r w:rsidRPr="00554FFD">
        <w:rPr>
          <w:rFonts w:ascii="HGPｺﾞｼｯｸE" w:eastAsia="HGPｺﾞｼｯｸE" w:hint="eastAsia"/>
          <w:sz w:val="22"/>
          <w:szCs w:val="22"/>
        </w:rPr>
        <w:t>。</w:t>
      </w:r>
    </w:p>
    <w:p w:rsidR="007539EE"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課　題　</w:t>
      </w:r>
    </w:p>
    <w:p w:rsidR="007539EE" w:rsidRPr="00554FFD" w:rsidRDefault="007539EE" w:rsidP="007539EE">
      <w:pPr>
        <w:jc w:val="left"/>
        <w:rPr>
          <w:rFonts w:ascii="HGPｺﾞｼｯｸE" w:eastAsia="HGPｺﾞｼｯｸE" w:hint="eastAsia"/>
          <w:sz w:val="22"/>
          <w:szCs w:val="22"/>
        </w:rPr>
      </w:pPr>
      <w:r>
        <w:rPr>
          <w:rFonts w:ascii="HGPｺﾞｼｯｸE" w:eastAsia="HGPｺﾞｼｯｸE" w:hint="eastAsia"/>
          <w:sz w:val="22"/>
          <w:szCs w:val="22"/>
        </w:rPr>
        <w:t>≪机上課題≫</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①１円玉を床に落として、それを探す。</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②渡された用紙を読んで、必要事項を記入する。</w:t>
      </w:r>
    </w:p>
    <w:p w:rsidR="007539EE" w:rsidRPr="00554FFD"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≪移動を伴う課題≫　課題を記入した用紙を通訳・介助員役に渡した。</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（演習　その①）</w:t>
      </w:r>
    </w:p>
    <w:p w:rsidR="007539EE" w:rsidRPr="00554FFD" w:rsidRDefault="007539EE" w:rsidP="007539EE">
      <w:pPr>
        <w:jc w:val="left"/>
        <w:rPr>
          <w:rFonts w:ascii="HGPｺﾞｼｯｸE" w:eastAsia="HGPｺﾞｼｯｸE" w:hint="eastAsia"/>
          <w:sz w:val="22"/>
          <w:szCs w:val="22"/>
        </w:rPr>
      </w:pPr>
      <w:r>
        <w:rPr>
          <w:rFonts w:ascii="HGPｺﾞｼｯｸE" w:eastAsia="HGPｺﾞｼｯｸE" w:hint="eastAsia"/>
          <w:sz w:val="22"/>
          <w:szCs w:val="22"/>
        </w:rPr>
        <w:t>①前方に置いてある</w:t>
      </w:r>
      <w:r w:rsidRPr="00554FFD">
        <w:rPr>
          <w:rFonts w:ascii="HGPｺﾞｼｯｸE" w:eastAsia="HGPｺﾞｼｯｸE" w:hint="eastAsia"/>
          <w:sz w:val="22"/>
          <w:szCs w:val="22"/>
        </w:rPr>
        <w:t>飴玉の中から</w:t>
      </w:r>
      <w:r>
        <w:rPr>
          <w:rFonts w:ascii="HGPｺﾞｼｯｸE" w:eastAsia="HGPｺﾞｼｯｸE" w:hint="eastAsia"/>
          <w:sz w:val="22"/>
          <w:szCs w:val="22"/>
        </w:rPr>
        <w:t>、</w:t>
      </w:r>
      <w:r w:rsidRPr="00554FFD">
        <w:rPr>
          <w:rFonts w:ascii="HGPｺﾞｼｯｸE" w:eastAsia="HGPｺﾞｼｯｸE" w:hint="eastAsia"/>
          <w:sz w:val="22"/>
          <w:szCs w:val="22"/>
        </w:rPr>
        <w:t>赤い紙に包まれた飴を２個持ってくる。</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②後方に置いてある折り紙の中から、ピンク</w:t>
      </w:r>
      <w:r>
        <w:rPr>
          <w:rFonts w:ascii="HGPｺﾞｼｯｸE" w:eastAsia="HGPｺﾞｼｯｸE" w:hint="eastAsia"/>
          <w:sz w:val="22"/>
          <w:szCs w:val="22"/>
        </w:rPr>
        <w:t>色</w:t>
      </w:r>
      <w:r w:rsidRPr="00554FFD">
        <w:rPr>
          <w:rFonts w:ascii="HGPｺﾞｼｯｸE" w:eastAsia="HGPｺﾞｼｯｸE" w:hint="eastAsia"/>
          <w:sz w:val="22"/>
          <w:szCs w:val="22"/>
        </w:rPr>
        <w:t>を選んで持ってくる、時間があれば鶴を</w:t>
      </w:r>
      <w:r>
        <w:rPr>
          <w:rFonts w:ascii="HGPｺﾞｼｯｸE" w:eastAsia="HGPｺﾞｼｯｸE" w:hint="eastAsia"/>
          <w:sz w:val="22"/>
          <w:szCs w:val="22"/>
        </w:rPr>
        <w:t>折る。</w:t>
      </w:r>
    </w:p>
    <w:p w:rsidR="007539EE" w:rsidRPr="00554FFD" w:rsidRDefault="007539EE" w:rsidP="007539EE">
      <w:pPr>
        <w:jc w:val="left"/>
        <w:rPr>
          <w:rFonts w:ascii="HGPｺﾞｼｯｸE" w:eastAsia="HGPｺﾞｼｯｸE" w:hint="eastAsia"/>
          <w:sz w:val="22"/>
          <w:szCs w:val="22"/>
        </w:rPr>
      </w:pPr>
    </w:p>
    <w:p w:rsidR="007539EE"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lastRenderedPageBreak/>
        <w:t>（演習　その②）</w:t>
      </w:r>
    </w:p>
    <w:p w:rsidR="007539EE" w:rsidRPr="00554FFD" w:rsidRDefault="007539EE" w:rsidP="007539EE">
      <w:pPr>
        <w:ind w:left="220" w:hangingChars="100" w:hanging="220"/>
        <w:jc w:val="left"/>
        <w:rPr>
          <w:rFonts w:ascii="HGPｺﾞｼｯｸE" w:eastAsia="HGPｺﾞｼｯｸE" w:hint="eastAsia"/>
          <w:sz w:val="22"/>
          <w:szCs w:val="22"/>
        </w:rPr>
      </w:pPr>
      <w:r>
        <w:rPr>
          <w:rFonts w:ascii="HGPｺﾞｼｯｸE" w:eastAsia="HGPｺﾞｼｯｸE" w:hint="eastAsia"/>
          <w:sz w:val="22"/>
          <w:szCs w:val="22"/>
        </w:rPr>
        <w:t>①右側の壁に沿って</w:t>
      </w:r>
      <w:r w:rsidRPr="00554FFD">
        <w:rPr>
          <w:rFonts w:ascii="HGPｺﾞｼｯｸE" w:eastAsia="HGPｺﾞｼｯｸE" w:hint="eastAsia"/>
          <w:sz w:val="22"/>
          <w:szCs w:val="22"/>
        </w:rPr>
        <w:t>後ろに行き、</w:t>
      </w:r>
      <w:r>
        <w:rPr>
          <w:rFonts w:ascii="HGPｺﾞｼｯｸE" w:eastAsia="HGPｺﾞｼｯｸE" w:hint="eastAsia"/>
          <w:sz w:val="22"/>
          <w:szCs w:val="22"/>
        </w:rPr>
        <w:t>数種類のパンフレットの中から、指定されたパンフレット</w:t>
      </w:r>
      <w:r w:rsidRPr="00554FFD">
        <w:rPr>
          <w:rFonts w:ascii="HGPｺﾞｼｯｸE" w:eastAsia="HGPｺﾞｼｯｸE" w:hint="eastAsia"/>
          <w:sz w:val="22"/>
          <w:szCs w:val="22"/>
        </w:rPr>
        <w:t>を１部持ってくる。</w:t>
      </w:r>
    </w:p>
    <w:p w:rsidR="007539EE" w:rsidRPr="00554FFD" w:rsidRDefault="007539EE" w:rsidP="007539EE">
      <w:pPr>
        <w:jc w:val="left"/>
        <w:rPr>
          <w:rFonts w:ascii="HGPｺﾞｼｯｸE" w:eastAsia="HGPｺﾞｼｯｸE" w:hint="eastAsia"/>
          <w:sz w:val="22"/>
          <w:szCs w:val="22"/>
        </w:rPr>
      </w:pPr>
      <w:r>
        <w:rPr>
          <w:rFonts w:ascii="HGPｺﾞｼｯｸE" w:eastAsia="HGPｺﾞｼｯｸE" w:hint="eastAsia"/>
          <w:sz w:val="22"/>
          <w:szCs w:val="22"/>
        </w:rPr>
        <w:t>②左側の壁に沿って前</w:t>
      </w:r>
      <w:r w:rsidRPr="00554FFD">
        <w:rPr>
          <w:rFonts w:ascii="HGPｺﾞｼｯｸE" w:eastAsia="HGPｺﾞｼｯｸE" w:hint="eastAsia"/>
          <w:sz w:val="22"/>
          <w:szCs w:val="22"/>
        </w:rPr>
        <w:t>に行き、</w:t>
      </w:r>
      <w:r>
        <w:rPr>
          <w:rFonts w:ascii="HGPｺﾞｼｯｸE" w:eastAsia="HGPｺﾞｼｯｸE" w:hint="eastAsia"/>
          <w:sz w:val="22"/>
          <w:szCs w:val="22"/>
        </w:rPr>
        <w:t>①とは別の、指定された</w:t>
      </w:r>
      <w:r w:rsidRPr="00554FFD">
        <w:rPr>
          <w:rFonts w:ascii="HGPｺﾞｼｯｸE" w:eastAsia="HGPｺﾞｼｯｸE" w:hint="eastAsia"/>
          <w:sz w:val="22"/>
          <w:szCs w:val="22"/>
        </w:rPr>
        <w:t>パンフレットを１部持ってくる。</w:t>
      </w:r>
    </w:p>
    <w:p w:rsidR="007539EE" w:rsidRPr="00554FFD" w:rsidRDefault="007539EE" w:rsidP="007539EE">
      <w:pPr>
        <w:jc w:val="left"/>
        <w:rPr>
          <w:rFonts w:ascii="HGPｺﾞｼｯｸE" w:eastAsia="HGPｺﾞｼｯｸE" w:hint="eastAsia"/>
          <w:sz w:val="22"/>
          <w:szCs w:val="22"/>
        </w:rPr>
      </w:pPr>
    </w:p>
    <w:p w:rsidR="007539EE" w:rsidRPr="00554FFD" w:rsidRDefault="007539EE" w:rsidP="007539EE">
      <w:pPr>
        <w:ind w:firstLineChars="100" w:firstLine="220"/>
        <w:jc w:val="left"/>
        <w:rPr>
          <w:rFonts w:ascii="HGPｺﾞｼｯｸE" w:eastAsia="HGPｺﾞｼｯｸE" w:hint="eastAsia"/>
          <w:sz w:val="22"/>
          <w:szCs w:val="22"/>
        </w:rPr>
      </w:pPr>
      <w:r>
        <w:rPr>
          <w:rFonts w:ascii="HGPｺﾞｼｯｸE" w:eastAsia="HGPｺﾞｼｯｸE" w:hint="eastAsia"/>
          <w:sz w:val="22"/>
          <w:szCs w:val="22"/>
        </w:rPr>
        <w:t>擬似体験終了後には、受講生</w:t>
      </w:r>
      <w:r w:rsidRPr="00554FFD">
        <w:rPr>
          <w:rFonts w:ascii="HGPｺﾞｼｯｸE" w:eastAsia="HGPｺﾞｼｯｸE" w:hint="eastAsia"/>
          <w:sz w:val="22"/>
          <w:szCs w:val="22"/>
        </w:rPr>
        <w:t>から感じたことなどを発表してもらい、それをもとに話を進めていった。</w:t>
      </w:r>
    </w:p>
    <w:p w:rsidR="007539EE" w:rsidRPr="00554FFD"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４．意見交換・まとめ</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w:t>
      </w:r>
      <w:r>
        <w:rPr>
          <w:rFonts w:ascii="HGPｺﾞｼｯｸE" w:eastAsia="HGPｺﾞｼｯｸE" w:hint="eastAsia"/>
          <w:sz w:val="22"/>
          <w:szCs w:val="22"/>
        </w:rPr>
        <w:t>受講生</w:t>
      </w:r>
      <w:r w:rsidRPr="00554FFD">
        <w:rPr>
          <w:rFonts w:ascii="HGPｺﾞｼｯｸE" w:eastAsia="HGPｺﾞｼｯｸE" w:hint="eastAsia"/>
          <w:sz w:val="22"/>
          <w:szCs w:val="22"/>
        </w:rPr>
        <w:t>からの主な感想</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・１円玉を探すのに、手で探らないとすぐには見つけられなかった。</w:t>
      </w:r>
    </w:p>
    <w:p w:rsidR="007539EE" w:rsidRPr="00554FFD" w:rsidRDefault="007539EE" w:rsidP="007539EE">
      <w:pPr>
        <w:ind w:left="110" w:hangingChars="50" w:hanging="110"/>
        <w:jc w:val="left"/>
        <w:rPr>
          <w:rFonts w:ascii="HGPｺﾞｼｯｸE" w:eastAsia="HGPｺﾞｼｯｸE" w:hint="eastAsia"/>
          <w:sz w:val="22"/>
          <w:szCs w:val="22"/>
        </w:rPr>
      </w:pPr>
      <w:r>
        <w:rPr>
          <w:rFonts w:ascii="HGPｺﾞｼｯｸE" w:eastAsia="HGPｺﾞｼｯｸE" w:hint="eastAsia"/>
          <w:sz w:val="22"/>
          <w:szCs w:val="22"/>
        </w:rPr>
        <w:t>・赤い</w:t>
      </w:r>
      <w:r w:rsidRPr="00554FFD">
        <w:rPr>
          <w:rFonts w:ascii="HGPｺﾞｼｯｸE" w:eastAsia="HGPｺﾞｼｯｸE" w:hint="eastAsia"/>
          <w:sz w:val="22"/>
          <w:szCs w:val="22"/>
        </w:rPr>
        <w:t>紙に包まれた飴玉を探すのに時間がかかった。紫と赤とピンクが同じに見えた。かなり神経を使った。</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・物を選ぶのに神経を集中して、すごく疲れた。</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・移動介助ということは信頼関係が大事だと思った。</w:t>
      </w:r>
    </w:p>
    <w:p w:rsidR="007539EE" w:rsidRPr="00554FFD" w:rsidRDefault="007539EE" w:rsidP="007539EE">
      <w:pPr>
        <w:ind w:left="110" w:hangingChars="50" w:hanging="110"/>
        <w:jc w:val="left"/>
        <w:rPr>
          <w:rFonts w:ascii="HGPｺﾞｼｯｸE" w:eastAsia="HGPｺﾞｼｯｸE" w:hint="eastAsia"/>
          <w:sz w:val="22"/>
          <w:szCs w:val="22"/>
        </w:rPr>
      </w:pPr>
      <w:r>
        <w:rPr>
          <w:rFonts w:ascii="HGPｺﾞｼｯｸE" w:eastAsia="HGPｺﾞｼｯｸE" w:hint="eastAsia"/>
          <w:sz w:val="22"/>
          <w:szCs w:val="22"/>
        </w:rPr>
        <w:t>・壁をつたって行くことで</w:t>
      </w:r>
      <w:r w:rsidRPr="00554FFD">
        <w:rPr>
          <w:rFonts w:ascii="HGPｺﾞｼｯｸE" w:eastAsia="HGPｺﾞｼｯｸE" w:hint="eastAsia"/>
          <w:sz w:val="22"/>
          <w:szCs w:val="22"/>
        </w:rPr>
        <w:t>安心できた。安堵感をすごく感じた。物を探すのに距離感がつかみにくかった。</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・触手話で通訳したが、伝わらないので接近手話にした。または、手書き文字で伝えた。伝えることの難しさを感じた。</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・目的のものを探すのに時間がかかり、普通なら簡単なことなのに、見つかったときは嬉しかった。</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・用紙に記入する</w:t>
      </w:r>
      <w:r>
        <w:rPr>
          <w:rFonts w:ascii="HGPｺﾞｼｯｸE" w:eastAsia="HGPｺﾞｼｯｸE" w:hint="eastAsia"/>
          <w:sz w:val="22"/>
          <w:szCs w:val="22"/>
        </w:rPr>
        <w:t>課題で、名前を書くということはわかったが、実際に視野狭窄レンズ</w:t>
      </w:r>
      <w:r w:rsidRPr="00554FFD">
        <w:rPr>
          <w:rFonts w:ascii="HGPｺﾞｼｯｸE" w:eastAsia="HGPｺﾞｼｯｸE" w:hint="eastAsia"/>
          <w:sz w:val="22"/>
          <w:szCs w:val="22"/>
        </w:rPr>
        <w:t>を装用して記入するとなると</w:t>
      </w:r>
      <w:r>
        <w:rPr>
          <w:rFonts w:ascii="HGPｺﾞｼｯｸE" w:eastAsia="HGPｺﾞｼｯｸE" w:hint="eastAsia"/>
          <w:sz w:val="22"/>
          <w:szCs w:val="22"/>
        </w:rPr>
        <w:t>、何処に書くのかわ</w:t>
      </w:r>
      <w:r w:rsidRPr="00554FFD">
        <w:rPr>
          <w:rFonts w:ascii="HGPｺﾞｼｯｸE" w:eastAsia="HGPｺﾞｼｯｸE" w:hint="eastAsia"/>
          <w:sz w:val="22"/>
          <w:szCs w:val="22"/>
        </w:rPr>
        <w:t>からなくなった。ここに書いてと指を</w:t>
      </w:r>
      <w:r>
        <w:rPr>
          <w:rFonts w:ascii="HGPｺﾞｼｯｸE" w:eastAsia="HGPｺﾞｼｯｸE" w:hint="eastAsia"/>
          <w:sz w:val="22"/>
          <w:szCs w:val="22"/>
        </w:rPr>
        <w:t>離さないでくれてはじめて書くことができ</w:t>
      </w:r>
      <w:r w:rsidRPr="00554FFD">
        <w:rPr>
          <w:rFonts w:ascii="HGPｺﾞｼｯｸE" w:eastAsia="HGPｺﾞｼｯｸE" w:hint="eastAsia"/>
          <w:sz w:val="22"/>
          <w:szCs w:val="22"/>
        </w:rPr>
        <w:t>た。</w:t>
      </w:r>
    </w:p>
    <w:p w:rsidR="007539EE" w:rsidRPr="00554FFD"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≪講師としての自己評価≫</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・視野狭窄と白内障の状態で、具体的な体験をしてもらえたことにより</w:t>
      </w:r>
      <w:r>
        <w:rPr>
          <w:rFonts w:ascii="HGPｺﾞｼｯｸE" w:eastAsia="HGPｺﾞｼｯｸE" w:hint="eastAsia"/>
          <w:sz w:val="22"/>
          <w:szCs w:val="22"/>
        </w:rPr>
        <w:t>、ロービジョンの盲ろう者がどんな困難を抱えているかが、少しでもわ</w:t>
      </w:r>
      <w:r w:rsidRPr="00554FFD">
        <w:rPr>
          <w:rFonts w:ascii="HGPｺﾞｼｯｸE" w:eastAsia="HGPｺﾞｼｯｸE" w:hint="eastAsia"/>
          <w:sz w:val="22"/>
          <w:szCs w:val="22"/>
        </w:rPr>
        <w:t>かって貰えた事は良かった。</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視野に入る範囲の狭さ、見えにくさ、色の判別の難しさ、眩しさ、距離感を実感してもらえたことにより、ロービジョンの盲ろう者に対する自分自身の通訳・介助のあり方を振り返って、気づいて貰えたことは良かった。</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・時間に余裕がなく、事前アンケートの中に記載されていたことに結びつけて、具体的に意見交換ができるまでには至らなかったのが残念だった。</w:t>
      </w:r>
    </w:p>
    <w:p w:rsidR="007539EE" w:rsidRPr="00554FFD"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≪まとめ≫</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・見えにくいという状態は、はっきりとわからない、あることはわかるが確信が持てない、探したいものはわかっているのに見つけるまでに時間がかかる、どこを探してい</w:t>
      </w:r>
      <w:r>
        <w:rPr>
          <w:rFonts w:ascii="HGPｺﾞｼｯｸE" w:eastAsia="HGPｺﾞｼｯｸE" w:hint="eastAsia"/>
          <w:sz w:val="22"/>
          <w:szCs w:val="22"/>
        </w:rPr>
        <w:t>いのか範囲がわかりにくい等</w:t>
      </w:r>
      <w:r w:rsidRPr="00554FFD">
        <w:rPr>
          <w:rFonts w:ascii="HGPｺﾞｼｯｸE" w:eastAsia="HGPｺﾞｼｯｸE" w:hint="eastAsia"/>
          <w:sz w:val="22"/>
          <w:szCs w:val="22"/>
        </w:rPr>
        <w:t>の状況にあることを疑似体験を通して実感できたのではないか。</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・見えにくさは</w:t>
      </w:r>
      <w:r>
        <w:rPr>
          <w:rFonts w:ascii="HGPｺﾞｼｯｸE" w:eastAsia="HGPｺﾞｼｯｸE" w:hint="eastAsia"/>
          <w:sz w:val="22"/>
          <w:szCs w:val="22"/>
        </w:rPr>
        <w:t>、</w:t>
      </w:r>
      <w:r w:rsidRPr="00554FFD">
        <w:rPr>
          <w:rFonts w:ascii="HGPｺﾞｼｯｸE" w:eastAsia="HGPｺﾞｼｯｸE" w:hint="eastAsia"/>
          <w:sz w:val="22"/>
          <w:szCs w:val="22"/>
        </w:rPr>
        <w:t>環境や状況によって変化する場合がある。例えば、研修会を行った会議室のように、天井、床、壁が全て白一色だと、蛍光灯の光が反射してよりまぶしさを強く感じられる場合もある。</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・色覚異常がある場合や色の判別が難しい場合には、例えば、「この色と同じもの」と比較できるもの・基準となるものを示すなどの伝える工夫も効果的</w:t>
      </w:r>
      <w:r>
        <w:rPr>
          <w:rFonts w:ascii="HGPｺﾞｼｯｸE" w:eastAsia="HGPｺﾞｼｯｸE" w:hint="eastAsia"/>
          <w:sz w:val="22"/>
          <w:szCs w:val="22"/>
        </w:rPr>
        <w:t>である</w:t>
      </w:r>
      <w:r w:rsidRPr="00554FFD">
        <w:rPr>
          <w:rFonts w:ascii="HGPｺﾞｼｯｸE" w:eastAsia="HGPｺﾞｼｯｸE" w:hint="eastAsia"/>
          <w:sz w:val="22"/>
          <w:szCs w:val="22"/>
        </w:rPr>
        <w:t>。</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ロービジョンに限らず、全盲ろうの方にも視覚障害者の方にも通じることだが、何もない空間に一人立たされた状態は大きな不安をもたらす。もし移動介助中に、盲ろう者から離れる必要がある場合には、壁や家具などに触れ続けられるような状況を作ってから離れるようにする配慮も必要</w:t>
      </w:r>
      <w:r>
        <w:rPr>
          <w:rFonts w:ascii="HGPｺﾞｼｯｸE" w:eastAsia="HGPｺﾞｼｯｸE" w:hint="eastAsia"/>
          <w:sz w:val="22"/>
          <w:szCs w:val="22"/>
        </w:rPr>
        <w:t>である</w:t>
      </w:r>
      <w:r w:rsidRPr="00554FFD">
        <w:rPr>
          <w:rFonts w:ascii="HGPｺﾞｼｯｸE" w:eastAsia="HGPｺﾞｼｯｸE" w:hint="eastAsia"/>
          <w:sz w:val="22"/>
          <w:szCs w:val="22"/>
        </w:rPr>
        <w:t>。</w:t>
      </w:r>
    </w:p>
    <w:p w:rsidR="007539EE" w:rsidRPr="00554FFD" w:rsidRDefault="007539EE" w:rsidP="007539EE">
      <w:pPr>
        <w:ind w:left="110" w:hangingChars="50" w:hanging="110"/>
        <w:rPr>
          <w:rFonts w:ascii="HGPｺﾞｼｯｸE" w:eastAsia="HGPｺﾞｼｯｸE" w:hint="eastAsia"/>
          <w:sz w:val="22"/>
          <w:szCs w:val="22"/>
        </w:rPr>
      </w:pPr>
      <w:r w:rsidRPr="00554FFD">
        <w:rPr>
          <w:rFonts w:ascii="HGPｺﾞｼｯｸE" w:eastAsia="HGPｺﾞｼｯｸE" w:hint="eastAsia"/>
          <w:sz w:val="22"/>
          <w:szCs w:val="22"/>
        </w:rPr>
        <w:lastRenderedPageBreak/>
        <w:t>・通訳・介助員として、情報を伝えることは大切なことだが、盲ろう者本人が得ることができる情報も大切に考えたい。移動を伴う疑似体験では体験内容を予め紙に記し</w:t>
      </w:r>
      <w:r>
        <w:rPr>
          <w:rFonts w:ascii="HGPｺﾞｼｯｸE" w:eastAsia="HGPｺﾞｼｯｸE" w:hint="eastAsia"/>
          <w:sz w:val="22"/>
          <w:szCs w:val="22"/>
        </w:rPr>
        <w:t>、</w:t>
      </w:r>
      <w:r w:rsidRPr="00554FFD">
        <w:rPr>
          <w:rFonts w:ascii="HGPｺﾞｼｯｸE" w:eastAsia="HGPｺﾞｼｯｸE" w:hint="eastAsia"/>
          <w:sz w:val="22"/>
          <w:szCs w:val="22"/>
        </w:rPr>
        <w:t>それを</w:t>
      </w:r>
      <w:r>
        <w:rPr>
          <w:rFonts w:ascii="HGPｺﾞｼｯｸE" w:eastAsia="HGPｺﾞｼｯｸE" w:hint="eastAsia"/>
          <w:sz w:val="22"/>
          <w:szCs w:val="22"/>
        </w:rPr>
        <w:t>通訳・</w:t>
      </w:r>
      <w:r w:rsidRPr="00554FFD">
        <w:rPr>
          <w:rFonts w:ascii="HGPｺﾞｼｯｸE" w:eastAsia="HGPｺﾞｼｯｸE" w:hint="eastAsia"/>
          <w:sz w:val="22"/>
          <w:szCs w:val="22"/>
        </w:rPr>
        <w:t>介助員役に渡した。ロービジョン当事者である講師の話の中でも「自分ができることはやりたい」という主旨の内容が反復されたが、受講生のなかでその内容を記した紙を盲ろう者役に渡して、「読めるか、どうか」の確認をしている人は</w:t>
      </w:r>
      <w:r>
        <w:rPr>
          <w:rFonts w:ascii="HGPｺﾞｼｯｸE" w:eastAsia="HGPｺﾞｼｯｸE" w:hint="eastAsia"/>
          <w:sz w:val="22"/>
          <w:szCs w:val="22"/>
        </w:rPr>
        <w:t>いなかった。通訳＝手話などの手段を用いて伝えなければいけない</w:t>
      </w:r>
      <w:r w:rsidRPr="00554FFD">
        <w:rPr>
          <w:rFonts w:ascii="HGPｺﾞｼｯｸE" w:eastAsia="HGPｺﾞｼｯｸE" w:hint="eastAsia"/>
          <w:sz w:val="22"/>
          <w:szCs w:val="22"/>
        </w:rPr>
        <w:t>と、思い込んではいないだろうか。実際にロービジョンの盲ろう者がその用紙の文字を読み取ることができたならば、自分のペースで読み進め、内容を理解することもできたと考える。盲ろう者の立場に</w:t>
      </w:r>
      <w:r>
        <w:rPr>
          <w:rFonts w:ascii="HGPｺﾞｼｯｸE" w:eastAsia="HGPｺﾞｼｯｸE" w:hint="eastAsia"/>
          <w:sz w:val="22"/>
          <w:szCs w:val="22"/>
        </w:rPr>
        <w:t>なる</w:t>
      </w:r>
      <w:r w:rsidRPr="00554FFD">
        <w:rPr>
          <w:rFonts w:ascii="HGPｺﾞｼｯｸE" w:eastAsia="HGPｺﾞｼｯｸE" w:hint="eastAsia"/>
          <w:sz w:val="22"/>
          <w:szCs w:val="22"/>
        </w:rPr>
        <w:t>ということのひとつの姿勢だと思う。</w:t>
      </w:r>
    </w:p>
    <w:p w:rsidR="007539EE" w:rsidRPr="00554FFD" w:rsidRDefault="007539EE" w:rsidP="007539EE">
      <w:pPr>
        <w:ind w:left="110" w:hangingChars="50" w:hanging="110"/>
        <w:jc w:val="left"/>
        <w:rPr>
          <w:rFonts w:ascii="HGPｺﾞｼｯｸE" w:eastAsia="HGPｺﾞｼｯｸE" w:hint="eastAsia"/>
          <w:sz w:val="22"/>
          <w:szCs w:val="22"/>
        </w:rPr>
      </w:pPr>
      <w:r w:rsidRPr="00554FFD">
        <w:rPr>
          <w:rFonts w:ascii="HGPｺﾞｼｯｸE" w:eastAsia="HGPｺﾞｼｯｸE" w:hint="eastAsia"/>
          <w:sz w:val="22"/>
          <w:szCs w:val="22"/>
        </w:rPr>
        <w:t>・通訳・介助員として正</w:t>
      </w:r>
      <w:r>
        <w:rPr>
          <w:rFonts w:ascii="HGPｺﾞｼｯｸE" w:eastAsia="HGPｺﾞｼｯｸE" w:hint="eastAsia"/>
          <w:sz w:val="22"/>
          <w:szCs w:val="22"/>
        </w:rPr>
        <w:t>しく情報を伝えることはもちろんだが、伝えた情報に誤りがあったとわ</w:t>
      </w:r>
      <w:r w:rsidRPr="00554FFD">
        <w:rPr>
          <w:rFonts w:ascii="HGPｺﾞｼｯｸE" w:eastAsia="HGPｺﾞｼｯｸE" w:hint="eastAsia"/>
          <w:sz w:val="22"/>
          <w:szCs w:val="22"/>
        </w:rPr>
        <w:t>かった場合、いかに訂正するかという問題は日常的に生じること。通訳・介助員としての責任が問われる状況だと考える。</w:t>
      </w:r>
    </w:p>
    <w:p w:rsidR="007539EE" w:rsidRDefault="007539EE" w:rsidP="007539EE">
      <w:pPr>
        <w:jc w:val="left"/>
        <w:rPr>
          <w:rFonts w:ascii="HGPｺﾞｼｯｸE" w:eastAsia="HGPｺﾞｼｯｸE" w:hint="eastAsia"/>
          <w:sz w:val="22"/>
          <w:szCs w:val="22"/>
        </w:rPr>
      </w:pP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w:t>
      </w:r>
      <w:r>
        <w:rPr>
          <w:rFonts w:ascii="HGPｺﾞｼｯｸE" w:eastAsia="HGPｺﾞｼｯｸE" w:hint="eastAsia"/>
          <w:sz w:val="22"/>
          <w:szCs w:val="22"/>
        </w:rPr>
        <w:t>考察</w:t>
      </w:r>
      <w:r w:rsidRPr="00554FFD">
        <w:rPr>
          <w:rFonts w:ascii="HGPｺﾞｼｯｸE" w:eastAsia="HGPｺﾞｼｯｸE" w:hint="eastAsia"/>
          <w:sz w:val="22"/>
          <w:szCs w:val="22"/>
        </w:rPr>
        <w:t>≫</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この講義・演習を通して、ロービジョンの見えにくさ、不便さを少しでも理解していただけただろうか。ロー</w:t>
      </w:r>
      <w:r>
        <w:rPr>
          <w:rFonts w:ascii="HGPｺﾞｼｯｸE" w:eastAsia="HGPｺﾞｼｯｸE" w:hint="eastAsia"/>
          <w:sz w:val="22"/>
          <w:szCs w:val="22"/>
        </w:rPr>
        <w:t>ビジョンの盲ろう者の主体性を尊重して、通訳・介助員は日頃からの</w:t>
      </w:r>
      <w:r w:rsidRPr="00554FFD">
        <w:rPr>
          <w:rFonts w:ascii="HGPｺﾞｼｯｸE" w:eastAsia="HGPｺﾞｼｯｸE" w:hint="eastAsia"/>
          <w:sz w:val="22"/>
          <w:szCs w:val="22"/>
        </w:rPr>
        <w:t>付き合いを通して、盲ろう者を知り、多くに気づき、そして見守る姿勢を持てるようになり、どんなことに不便を感じているのか、どんなことを</w:t>
      </w:r>
      <w:r>
        <w:rPr>
          <w:rFonts w:ascii="HGPｺﾞｼｯｸE" w:eastAsia="HGPｺﾞｼｯｸE" w:hint="eastAsia"/>
          <w:sz w:val="22"/>
          <w:szCs w:val="22"/>
        </w:rPr>
        <w:t>して欲しいのかなどをより深く理解するように努めてほし</w:t>
      </w:r>
      <w:r w:rsidRPr="00554FFD">
        <w:rPr>
          <w:rFonts w:ascii="HGPｺﾞｼｯｸE" w:eastAsia="HGPｺﾞｼｯｸE" w:hint="eastAsia"/>
          <w:sz w:val="22"/>
          <w:szCs w:val="22"/>
        </w:rPr>
        <w:t>い。</w:t>
      </w:r>
    </w:p>
    <w:p w:rsidR="007539EE" w:rsidRPr="00554FFD" w:rsidRDefault="007539EE" w:rsidP="007539EE">
      <w:pPr>
        <w:ind w:firstLineChars="100" w:firstLine="220"/>
        <w:jc w:val="left"/>
        <w:rPr>
          <w:rFonts w:ascii="HGPｺﾞｼｯｸE" w:eastAsia="HGPｺﾞｼｯｸE" w:hint="eastAsia"/>
          <w:sz w:val="22"/>
          <w:szCs w:val="22"/>
        </w:rPr>
      </w:pPr>
      <w:r>
        <w:rPr>
          <w:rFonts w:ascii="HGPｺﾞｼｯｸE" w:eastAsia="HGPｺﾞｼｯｸE" w:hint="eastAsia"/>
          <w:sz w:val="22"/>
          <w:szCs w:val="22"/>
        </w:rPr>
        <w:t>時間をかけて、ゆっくりとお互いがわかり合えるようになる、</w:t>
      </w:r>
      <w:r w:rsidRPr="00554FFD">
        <w:rPr>
          <w:rFonts w:ascii="HGPｺﾞｼｯｸE" w:eastAsia="HGPｺﾞｼｯｸE" w:hint="eastAsia"/>
          <w:sz w:val="22"/>
          <w:szCs w:val="22"/>
        </w:rPr>
        <w:t>それは、同時に強い信頼関係が育っていくことにも繋がることではないだろうか。</w:t>
      </w:r>
    </w:p>
    <w:p w:rsidR="007539EE" w:rsidRPr="00554FFD" w:rsidRDefault="007539EE" w:rsidP="007539EE">
      <w:pPr>
        <w:jc w:val="left"/>
        <w:rPr>
          <w:rFonts w:ascii="HGPｺﾞｼｯｸE" w:eastAsia="HGPｺﾞｼｯｸE" w:hint="eastAsia"/>
          <w:sz w:val="22"/>
          <w:szCs w:val="22"/>
        </w:rPr>
      </w:pPr>
      <w:r w:rsidRPr="00554FFD">
        <w:rPr>
          <w:rFonts w:ascii="HGPｺﾞｼｯｸE" w:eastAsia="HGPｺﾞｼｯｸE" w:hint="eastAsia"/>
          <w:sz w:val="22"/>
          <w:szCs w:val="22"/>
        </w:rPr>
        <w:t xml:space="preserve">　ロービジョンの当事者である私も、謙虚にいろいろ学び続けて、より視野を拡げていきたい。通訳・介助員の皆さんが今回の現任研修会で得たことを、自分の地域で少しでも活かして頂ければと願っている。</w:t>
      </w:r>
    </w:p>
    <w:p w:rsidR="007539EE" w:rsidRPr="00554FFD" w:rsidRDefault="007539EE" w:rsidP="007539EE">
      <w:pPr>
        <w:jc w:val="left"/>
        <w:rPr>
          <w:rFonts w:ascii="HGPｺﾞｼｯｸE" w:eastAsia="HGPｺﾞｼｯｸE" w:hint="eastAsia"/>
          <w:sz w:val="22"/>
          <w:szCs w:val="22"/>
        </w:rPr>
      </w:pPr>
      <w:r>
        <w:rPr>
          <w:rFonts w:ascii="HGPｺﾞｼｯｸE" w:eastAsia="HGPｺﾞｼｯｸE" w:hint="eastAsia"/>
          <w:sz w:val="22"/>
          <w:szCs w:val="22"/>
        </w:rPr>
        <w:t xml:space="preserve">　お互いに、明日は今日よりも少し</w:t>
      </w:r>
      <w:r w:rsidRPr="00554FFD">
        <w:rPr>
          <w:rFonts w:ascii="HGPｺﾞｼｯｸE" w:eastAsia="HGPｺﾞｼｯｸE" w:hint="eastAsia"/>
          <w:sz w:val="22"/>
          <w:szCs w:val="22"/>
        </w:rPr>
        <w:t xml:space="preserve">でもいいから前に進んでいけたら嬉しい。　</w:t>
      </w:r>
    </w:p>
    <w:p w:rsidR="007539EE" w:rsidRPr="00554FFD" w:rsidRDefault="007539EE" w:rsidP="007539EE">
      <w:pPr>
        <w:jc w:val="left"/>
        <w:rPr>
          <w:rFonts w:ascii="HGPｺﾞｼｯｸE" w:eastAsia="HGPｺﾞｼｯｸE" w:hint="eastAsia"/>
          <w:sz w:val="22"/>
          <w:szCs w:val="22"/>
        </w:rPr>
      </w:pPr>
    </w:p>
    <w:p w:rsidR="007539EE" w:rsidRDefault="007539EE" w:rsidP="007539EE">
      <w:pPr>
        <w:jc w:val="right"/>
        <w:rPr>
          <w:rFonts w:ascii="HGPｺﾞｼｯｸE" w:eastAsia="HGPｺﾞｼｯｸE" w:hint="eastAsia"/>
          <w:sz w:val="22"/>
          <w:szCs w:val="22"/>
        </w:rPr>
      </w:pPr>
      <w:r>
        <w:rPr>
          <w:rFonts w:ascii="HGPｺﾞｼｯｸE" w:eastAsia="HGPｺﾞｼｯｸE" w:hint="eastAsia"/>
          <w:sz w:val="22"/>
          <w:szCs w:val="22"/>
        </w:rPr>
        <w:t xml:space="preserve">（文責：沖村 圭子　・　三科 </w:t>
      </w:r>
      <w:r w:rsidRPr="00554FFD">
        <w:rPr>
          <w:rFonts w:ascii="HGPｺﾞｼｯｸE" w:eastAsia="HGPｺﾞｼｯｸE" w:hint="eastAsia"/>
          <w:sz w:val="22"/>
          <w:szCs w:val="22"/>
        </w:rPr>
        <w:t>聡子）</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lastRenderedPageBreak/>
        <w:t>（6）　Ｅ分科会　「手書き文字通訳」</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sidRPr="00CB1E95">
        <w:rPr>
          <w:rFonts w:ascii="HGPｺﾞｼｯｸE" w:eastAsia="HGPｺﾞｼｯｸE" w:hint="eastAsia"/>
          <w:spacing w:val="220"/>
          <w:kern w:val="0"/>
          <w:sz w:val="22"/>
          <w:szCs w:val="22"/>
          <w:fitText w:val="660" w:id="590677001"/>
        </w:rPr>
        <w:t>講</w:t>
      </w:r>
      <w:r w:rsidRPr="00CB1E95">
        <w:rPr>
          <w:rFonts w:ascii="HGPｺﾞｼｯｸE" w:eastAsia="HGPｺﾞｼｯｸE" w:hint="eastAsia"/>
          <w:spacing w:val="110"/>
          <w:kern w:val="0"/>
          <w:sz w:val="22"/>
          <w:szCs w:val="22"/>
          <w:fitText w:val="660" w:id="590677001"/>
        </w:rPr>
        <w:t>師</w:t>
      </w:r>
      <w:r>
        <w:rPr>
          <w:rFonts w:ascii="HGPｺﾞｼｯｸE" w:eastAsia="HGPｺﾞｼｯｸE" w:hint="eastAsia"/>
          <w:sz w:val="22"/>
          <w:szCs w:val="22"/>
        </w:rPr>
        <w:t>：山岸 康子（</w:t>
      </w:r>
      <w:r w:rsidRPr="00DB68B6">
        <w:rPr>
          <w:rFonts w:ascii="HGPｺﾞｼｯｸE" w:eastAsia="HGPｺﾞｼｯｸE" w:cs="ＭＳ 明朝" w:hint="eastAsia"/>
          <w:kern w:val="0"/>
          <w:sz w:val="22"/>
          <w:szCs w:val="22"/>
        </w:rPr>
        <w:t>ＮＰＯ法人</w:t>
      </w:r>
      <w:r w:rsidRPr="00DB68B6">
        <w:rPr>
          <w:rFonts w:ascii="HGPｺﾞｼｯｸE" w:eastAsia="HGPｺﾞｼｯｸE" w:hint="eastAsia"/>
          <w:sz w:val="22"/>
          <w:szCs w:val="22"/>
        </w:rPr>
        <w:t>東京盲ろう者友の会　顧問</w:t>
      </w:r>
      <w:r>
        <w:rPr>
          <w:rFonts w:ascii="HGPｺﾞｼｯｸE" w:eastAsia="HGPｺﾞｼｯｸE" w:hint="eastAsia"/>
          <w:sz w:val="22"/>
          <w:szCs w:val="22"/>
        </w:rPr>
        <w:t>）</w:t>
      </w:r>
    </w:p>
    <w:p w:rsidR="007539EE" w:rsidRDefault="007539EE" w:rsidP="007539EE">
      <w:pPr>
        <w:ind w:firstLineChars="350" w:firstLine="770"/>
        <w:rPr>
          <w:rFonts w:ascii="HGPｺﾞｼｯｸE" w:eastAsia="HGPｺﾞｼｯｸE" w:hint="eastAsia"/>
          <w:sz w:val="22"/>
          <w:szCs w:val="22"/>
        </w:rPr>
      </w:pPr>
      <w:r>
        <w:rPr>
          <w:rFonts w:ascii="HGPｺﾞｼｯｸE" w:eastAsia="HGPｺﾞｼｯｸE" w:hint="eastAsia"/>
          <w:sz w:val="22"/>
          <w:szCs w:val="22"/>
        </w:rPr>
        <w:t>石井 弘恵</w:t>
      </w:r>
      <w:r w:rsidRPr="002270D9">
        <w:rPr>
          <w:rFonts w:ascii="HGPｺﾞｼｯｸE" w:eastAsia="HGPｺﾞｼｯｸE" w:hint="eastAsia"/>
          <w:sz w:val="22"/>
          <w:szCs w:val="22"/>
        </w:rPr>
        <w:t>（</w:t>
      </w:r>
      <w:r w:rsidRPr="002270D9">
        <w:rPr>
          <w:rFonts w:ascii="HGPｺﾞｼｯｸE" w:eastAsia="HGPｺﾞｼｯｸE" w:cs="ＭＳ 明朝" w:hint="eastAsia"/>
          <w:kern w:val="0"/>
          <w:sz w:val="22"/>
          <w:szCs w:val="22"/>
        </w:rPr>
        <w:t>ＮＰＯ法人</w:t>
      </w:r>
      <w:r>
        <w:rPr>
          <w:rFonts w:ascii="HGPｺﾞｼｯｸE" w:eastAsia="HGPｺﾞｼｯｸE" w:hint="eastAsia"/>
          <w:sz w:val="22"/>
          <w:szCs w:val="22"/>
        </w:rPr>
        <w:t>東京盲ろう者友の会　通訳・介助員</w:t>
      </w:r>
      <w:r w:rsidRPr="002270D9">
        <w:rPr>
          <w:rFonts w:ascii="HGPｺﾞｼｯｸE" w:eastAsia="HGPｺﾞｼｯｸE" w:hint="eastAsia"/>
          <w:sz w:val="22"/>
          <w:szCs w:val="22"/>
        </w:rPr>
        <w:t>）</w:t>
      </w:r>
    </w:p>
    <w:p w:rsidR="007539EE" w:rsidRDefault="007539EE" w:rsidP="007539EE">
      <w:pPr>
        <w:rPr>
          <w:rFonts w:ascii="HGPｺﾞｼｯｸE" w:eastAsia="HGPｺﾞｼｯｸE" w:hint="eastAsia"/>
          <w:sz w:val="22"/>
          <w:szCs w:val="22"/>
        </w:rPr>
      </w:pPr>
      <w:r w:rsidRPr="00CB1E95">
        <w:rPr>
          <w:rFonts w:ascii="HGPｺﾞｼｯｸE" w:eastAsia="HGPｺﾞｼｯｸE" w:hint="eastAsia"/>
          <w:spacing w:val="220"/>
          <w:kern w:val="0"/>
          <w:sz w:val="22"/>
          <w:szCs w:val="22"/>
          <w:fitText w:val="660" w:id="590677002"/>
        </w:rPr>
        <w:t>司</w:t>
      </w:r>
      <w:r w:rsidRPr="00CB1E95">
        <w:rPr>
          <w:rFonts w:ascii="HGPｺﾞｼｯｸE" w:eastAsia="HGPｺﾞｼｯｸE" w:hint="eastAsia"/>
          <w:spacing w:val="110"/>
          <w:kern w:val="0"/>
          <w:sz w:val="22"/>
          <w:szCs w:val="22"/>
          <w:fitText w:val="660" w:id="590677002"/>
        </w:rPr>
        <w:t>会</w:t>
      </w:r>
      <w:r>
        <w:rPr>
          <w:rFonts w:ascii="HGPｺﾞｼｯｸE" w:eastAsia="HGPｺﾞｼｯｸE" w:hint="eastAsia"/>
          <w:sz w:val="22"/>
          <w:szCs w:val="22"/>
        </w:rPr>
        <w:t>：菅原 智和美（</w:t>
      </w:r>
      <w:r w:rsidRPr="00864611">
        <w:rPr>
          <w:rFonts w:ascii="HGPｺﾞｼｯｸE" w:eastAsia="HGPｺﾞｼｯｸE" w:hint="eastAsia"/>
          <w:sz w:val="22"/>
          <w:szCs w:val="22"/>
        </w:rPr>
        <w:t xml:space="preserve">埼玉盲ろう者友の会　</w:t>
      </w:r>
      <w:r>
        <w:rPr>
          <w:rFonts w:ascii="HGPｺﾞｼｯｸE" w:eastAsia="HGPｺﾞｼｯｸE" w:hint="eastAsia"/>
          <w:sz w:val="22"/>
          <w:szCs w:val="22"/>
        </w:rPr>
        <w:t>通訳・介助員）</w:t>
      </w:r>
    </w:p>
    <w:p w:rsidR="007539EE" w:rsidRPr="00384E34" w:rsidRDefault="007539EE" w:rsidP="007539EE">
      <w:pPr>
        <w:rPr>
          <w:rFonts w:ascii="HGPｺﾞｼｯｸE" w:eastAsia="HGPｺﾞｼｯｸE" w:hAnsi="HG丸ｺﾞｼｯｸM-PRO" w:hint="eastAsia"/>
          <w:sz w:val="22"/>
          <w:szCs w:val="22"/>
        </w:rPr>
      </w:pPr>
      <w:r w:rsidRPr="007539EE">
        <w:rPr>
          <w:rFonts w:ascii="HGPｺﾞｼｯｸE" w:eastAsia="HGPｺﾞｼｯｸE" w:hAnsi="HG丸ｺﾞｼｯｸM-PRO" w:hint="eastAsia"/>
          <w:spacing w:val="31"/>
          <w:kern w:val="0"/>
          <w:sz w:val="22"/>
          <w:szCs w:val="22"/>
          <w:fitText w:val="660" w:id="590677003"/>
        </w:rPr>
        <w:t>ねら</w:t>
      </w:r>
      <w:r w:rsidRPr="007539EE">
        <w:rPr>
          <w:rFonts w:ascii="HGPｺﾞｼｯｸE" w:eastAsia="HGPｺﾞｼｯｸE" w:hAnsi="HG丸ｺﾞｼｯｸM-PRO" w:hint="eastAsia"/>
          <w:spacing w:val="2"/>
          <w:kern w:val="0"/>
          <w:sz w:val="22"/>
          <w:szCs w:val="22"/>
          <w:fitText w:val="660" w:id="590677003"/>
        </w:rPr>
        <w:t>い</w:t>
      </w: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手書き文字通訳の基本を理解して、手書き文字のあり方や留意点などについて学ぶ。</w:t>
      </w:r>
    </w:p>
    <w:p w:rsidR="007539EE" w:rsidRPr="00384E34" w:rsidRDefault="007539EE" w:rsidP="007539EE">
      <w:pPr>
        <w:rPr>
          <w:rFonts w:ascii="HGPｺﾞｼｯｸE" w:eastAsia="HGPｺﾞｼｯｸE" w:hAnsi="HG丸ｺﾞｼｯｸM-PRO" w:hint="eastAsia"/>
          <w:sz w:val="22"/>
          <w:szCs w:val="22"/>
        </w:rPr>
      </w:pPr>
      <w:r w:rsidRPr="00CB1E95">
        <w:rPr>
          <w:rFonts w:ascii="HGPｺﾞｼｯｸE" w:eastAsia="HGPｺﾞｼｯｸE" w:hAnsi="HG丸ｺﾞｼｯｸM-PRO" w:hint="eastAsia"/>
          <w:spacing w:val="220"/>
          <w:kern w:val="0"/>
          <w:sz w:val="22"/>
          <w:szCs w:val="22"/>
          <w:fitText w:val="660" w:id="590677004"/>
        </w:rPr>
        <w:t>内</w:t>
      </w:r>
      <w:r w:rsidRPr="00CB1E95">
        <w:rPr>
          <w:rFonts w:ascii="HGPｺﾞｼｯｸE" w:eastAsia="HGPｺﾞｼｯｸE" w:hAnsi="HG丸ｺﾞｼｯｸM-PRO" w:hint="eastAsia"/>
          <w:spacing w:val="110"/>
          <w:kern w:val="0"/>
          <w:sz w:val="22"/>
          <w:szCs w:val="22"/>
          <w:fitText w:val="660" w:id="590677004"/>
        </w:rPr>
        <w:t>容</w:t>
      </w:r>
      <w:r>
        <w:rPr>
          <w:rFonts w:ascii="HGPｺﾞｼｯｸE" w:eastAsia="HGPｺﾞｼｯｸE" w:hAnsi="HG丸ｺﾞｼｯｸM-PRO" w:hint="eastAsia"/>
          <w:kern w:val="0"/>
          <w:sz w:val="22"/>
          <w:szCs w:val="22"/>
        </w:rPr>
        <w:t>：</w:t>
      </w:r>
    </w:p>
    <w:p w:rsidR="007539EE" w:rsidRPr="00384E34" w:rsidRDefault="007539EE" w:rsidP="007539EE">
      <w:pPr>
        <w:pStyle w:val="ListParagraph"/>
        <w:numPr>
          <w:ilvl w:val="0"/>
          <w:numId w:val="9"/>
        </w:numPr>
        <w:tabs>
          <w:tab w:val="clear" w:pos="420"/>
        </w:tabs>
        <w:ind w:leftChars="0" w:left="720" w:hanging="720"/>
        <w:rPr>
          <w:rFonts w:ascii="HGPｺﾞｼｯｸE" w:eastAsia="HGPｺﾞｼｯｸE" w:hAnsi="HG丸ｺﾞｼｯｸM-PRO" w:hint="eastAsia"/>
          <w:sz w:val="22"/>
        </w:rPr>
      </w:pPr>
      <w:r>
        <w:rPr>
          <w:rFonts w:ascii="HGPｺﾞｼｯｸE" w:eastAsia="HGPｺﾞｼｯｸE" w:hAnsi="HG丸ｺﾞｼｯｸM-PRO" w:hint="eastAsia"/>
          <w:sz w:val="22"/>
        </w:rPr>
        <w:t>「</w:t>
      </w:r>
      <w:r w:rsidRPr="00384E34">
        <w:rPr>
          <w:rFonts w:ascii="HGPｺﾞｼｯｸE" w:eastAsia="HGPｺﾞｼｯｸE" w:hAnsi="HG丸ｺﾞｼｯｸM-PRO" w:hint="eastAsia"/>
          <w:sz w:val="22"/>
        </w:rPr>
        <w:t>手書き文字通訳の基本について</w:t>
      </w:r>
      <w:r>
        <w:rPr>
          <w:rFonts w:ascii="HGPｺﾞｼｯｸE" w:eastAsia="HGPｺﾞｼｯｸE" w:hAnsi="HG丸ｺﾞｼｯｸM-PRO" w:hint="eastAsia"/>
          <w:sz w:val="22"/>
        </w:rPr>
        <w:t>」　山岸</w:t>
      </w:r>
      <w:r w:rsidRPr="00384E34">
        <w:rPr>
          <w:rFonts w:ascii="HGPｺﾞｼｯｸE" w:eastAsia="HGPｺﾞｼｯｸE" w:hAnsi="HG丸ｺﾞｼｯｸM-PRO" w:hint="eastAsia"/>
          <w:sz w:val="22"/>
        </w:rPr>
        <w:t>氏の講演</w:t>
      </w:r>
    </w:p>
    <w:p w:rsidR="007539EE" w:rsidRPr="00384E34" w:rsidRDefault="007539EE" w:rsidP="007539EE">
      <w:pPr>
        <w:pStyle w:val="ListParagraph"/>
        <w:numPr>
          <w:ilvl w:val="0"/>
          <w:numId w:val="9"/>
        </w:numPr>
        <w:tabs>
          <w:tab w:val="clear" w:pos="420"/>
        </w:tabs>
        <w:ind w:leftChars="0" w:left="720" w:hanging="72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手書き文字通訳の演習（二人一組で行う）</w:t>
      </w:r>
    </w:p>
    <w:p w:rsidR="007539EE" w:rsidRPr="00384E34" w:rsidRDefault="007539EE" w:rsidP="007539EE">
      <w:pPr>
        <w:pStyle w:val="ListParagraph"/>
        <w:numPr>
          <w:ilvl w:val="0"/>
          <w:numId w:val="9"/>
        </w:numPr>
        <w:tabs>
          <w:tab w:val="clear" w:pos="420"/>
        </w:tabs>
        <w:ind w:leftChars="0" w:left="720" w:hanging="72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事前に行ったアンケートやその他思っている事をディスカッションする。</w:t>
      </w:r>
    </w:p>
    <w:p w:rsidR="007539EE" w:rsidRPr="00384E34" w:rsidRDefault="007539EE" w:rsidP="007539EE">
      <w:pPr>
        <w:pStyle w:val="ListParagraph"/>
        <w:ind w:leftChars="0" w:left="720"/>
        <w:rPr>
          <w:rFonts w:ascii="HGPｺﾞｼｯｸE" w:eastAsia="HGPｺﾞｼｯｸE" w:hAnsi="HG丸ｺﾞｼｯｸM-PRO" w:hint="eastAsia"/>
          <w:sz w:val="22"/>
        </w:rPr>
      </w:pPr>
    </w:p>
    <w:p w:rsidR="007539EE" w:rsidRPr="00384E34" w:rsidRDefault="007539EE" w:rsidP="007539EE">
      <w:pPr>
        <w:pStyle w:val="ListParagraph"/>
        <w:ind w:leftChars="0" w:left="0"/>
        <w:rPr>
          <w:rFonts w:ascii="HGPｺﾞｼｯｸE" w:eastAsia="HGPｺﾞｼｯｸE" w:hAnsi="HG丸ｺﾞｼｯｸM-PRO" w:hint="eastAsia"/>
          <w:sz w:val="22"/>
        </w:rPr>
      </w:pPr>
      <w:r>
        <w:rPr>
          <w:rFonts w:ascii="HGPｺﾞｼｯｸE" w:eastAsia="HGPｺﾞｼｯｸE" w:hAnsi="HG丸ｺﾞｼｯｸM-PRO" w:hint="eastAsia"/>
          <w:sz w:val="22"/>
        </w:rPr>
        <w:t xml:space="preserve">①　山岸氏　</w:t>
      </w:r>
      <w:r w:rsidRPr="00384E34">
        <w:rPr>
          <w:rFonts w:ascii="HGPｺﾞｼｯｸE" w:eastAsia="HGPｺﾞｼｯｸE" w:hAnsi="HG丸ｺﾞｼｯｸM-PRO" w:hint="eastAsia"/>
          <w:sz w:val="22"/>
        </w:rPr>
        <w:t>講演</w:t>
      </w:r>
      <w:r>
        <w:rPr>
          <w:rFonts w:ascii="HGPｺﾞｼｯｸE" w:eastAsia="HGPｺﾞｼｯｸE" w:hAnsi="HG丸ｺﾞｼｯｸM-PRO" w:hint="eastAsia"/>
          <w:sz w:val="22"/>
        </w:rPr>
        <w:t>「</w:t>
      </w:r>
      <w:r w:rsidRPr="00384E34">
        <w:rPr>
          <w:rFonts w:ascii="HGPｺﾞｼｯｸE" w:eastAsia="HGPｺﾞｼｯｸE" w:hAnsi="HG丸ｺﾞｼｯｸM-PRO" w:hint="eastAsia"/>
          <w:sz w:val="22"/>
        </w:rPr>
        <w:t>手書き文字通訳の基本について</w:t>
      </w:r>
      <w:r>
        <w:rPr>
          <w:rFonts w:ascii="HGPｺﾞｼｯｸE" w:eastAsia="HGPｺﾞｼｯｸE" w:hAnsi="HG丸ｺﾞｼｯｸM-PRO" w:hint="eastAsia"/>
          <w:sz w:val="22"/>
        </w:rPr>
        <w:t>」</w:t>
      </w:r>
      <w:r w:rsidRPr="00384E34">
        <w:rPr>
          <w:rFonts w:ascii="HGPｺﾞｼｯｸE" w:eastAsia="HGPｺﾞｼｯｸE" w:hAnsi="HG丸ｺﾞｼｯｸM-PRO" w:hint="eastAsia"/>
          <w:sz w:val="22"/>
        </w:rPr>
        <w:br/>
      </w:r>
      <w:r>
        <w:rPr>
          <w:rFonts w:ascii="HGPｺﾞｼｯｸE" w:eastAsia="HGPｺﾞｼｯｸE" w:hAnsi="HG丸ｺﾞｼｯｸM-PRO" w:hint="eastAsia"/>
          <w:sz w:val="22"/>
        </w:rPr>
        <w:t>※「</w:t>
      </w:r>
      <w:r w:rsidRPr="00384E34">
        <w:rPr>
          <w:rFonts w:ascii="HGPｺﾞｼｯｸE" w:eastAsia="HGPｺﾞｼｯｸE" w:hAnsi="HG丸ｺﾞｼｯｸM-PRO" w:hint="eastAsia"/>
          <w:sz w:val="22"/>
        </w:rPr>
        <w:t>盲ろう者への通訳・介助（全国盲ろう者協会・編著）</w:t>
      </w:r>
      <w:r>
        <w:rPr>
          <w:rFonts w:ascii="HGPｺﾞｼｯｸE" w:eastAsia="HGPｺﾞｼｯｸE" w:hAnsi="HG丸ｺﾞｼｯｸM-PRO" w:hint="eastAsia"/>
          <w:sz w:val="22"/>
        </w:rPr>
        <w:t>」</w:t>
      </w:r>
      <w:r w:rsidRPr="00384E34">
        <w:rPr>
          <w:rFonts w:ascii="HGPｺﾞｼｯｸE" w:eastAsia="HGPｺﾞｼｯｸE" w:hAnsi="HG丸ｺﾞｼｯｸM-PRO" w:hint="eastAsia"/>
          <w:sz w:val="22"/>
        </w:rPr>
        <w:t>の第</w:t>
      </w:r>
      <w:r>
        <w:rPr>
          <w:rFonts w:ascii="HGPｺﾞｼｯｸE" w:eastAsia="HGPｺﾞｼｯｸE" w:hAnsi="HG丸ｺﾞｼｯｸM-PRO" w:hint="eastAsia"/>
          <w:sz w:val="22"/>
        </w:rPr>
        <w:t>３章「手書き文字通訳の方法と技</w:t>
      </w:r>
      <w:r w:rsidRPr="00384E34">
        <w:rPr>
          <w:rFonts w:ascii="HGPｺﾞｼｯｸE" w:eastAsia="HGPｺﾞｼｯｸE" w:hAnsi="HG丸ｺﾞｼｯｸM-PRO" w:hint="eastAsia"/>
          <w:sz w:val="22"/>
        </w:rPr>
        <w:t>術」を資料として配布。</w:t>
      </w:r>
    </w:p>
    <w:p w:rsidR="007539EE" w:rsidRDefault="007539EE" w:rsidP="007539EE">
      <w:pPr>
        <w:pStyle w:val="ListParagraph"/>
        <w:ind w:leftChars="0" w:left="720" w:firstLineChars="100" w:firstLine="220"/>
        <w:rPr>
          <w:rFonts w:ascii="HGPｺﾞｼｯｸE" w:eastAsia="HGPｺﾞｼｯｸE" w:hAnsi="HG丸ｺﾞｼｯｸM-PRO" w:hint="eastAsia"/>
          <w:sz w:val="22"/>
        </w:rPr>
      </w:pPr>
    </w:p>
    <w:p w:rsidR="007539EE" w:rsidRDefault="007539EE" w:rsidP="007539EE">
      <w:pPr>
        <w:pStyle w:val="ListParagraph"/>
        <w:ind w:leftChars="0" w:left="0" w:firstLineChars="100" w:firstLine="22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手書き文字は、日本語を知っているからと言って、誰でもが手のひらに文字を書ける訳で</w:t>
      </w:r>
      <w:r>
        <w:rPr>
          <w:rFonts w:ascii="HGPｺﾞｼｯｸE" w:eastAsia="HGPｺﾞｼｯｸE" w:hAnsi="HG丸ｺﾞｼｯｸM-PRO" w:hint="eastAsia"/>
          <w:sz w:val="22"/>
        </w:rPr>
        <w:t>はない。突然、手を差し出しても書けない</w:t>
      </w:r>
      <w:r w:rsidRPr="00384E34">
        <w:rPr>
          <w:rFonts w:ascii="HGPｺﾞｼｯｸE" w:eastAsia="HGPｺﾞｼｯｸE" w:hAnsi="HG丸ｺﾞｼｯｸM-PRO" w:hint="eastAsia"/>
          <w:sz w:val="22"/>
        </w:rPr>
        <w:t>。</w:t>
      </w:r>
    </w:p>
    <w:p w:rsidR="007539EE" w:rsidRPr="00384E34" w:rsidRDefault="007539EE" w:rsidP="007539EE">
      <w:pPr>
        <w:pStyle w:val="ListParagraph"/>
        <w:ind w:leftChars="0" w:left="0" w:firstLineChars="100" w:firstLine="220"/>
        <w:rPr>
          <w:rFonts w:ascii="HGPｺﾞｼｯｸE" w:eastAsia="HGPｺﾞｼｯｸE" w:hAnsi="HG丸ｺﾞｼｯｸM-PRO" w:hint="eastAsia"/>
          <w:sz w:val="22"/>
        </w:rPr>
      </w:pPr>
      <w:r>
        <w:rPr>
          <w:rFonts w:ascii="HGPｺﾞｼｯｸE" w:eastAsia="HGPｺﾞｼｯｸE" w:hAnsi="HG丸ｺﾞｼｯｸM-PRO" w:hint="eastAsia"/>
          <w:sz w:val="22"/>
        </w:rPr>
        <w:t>「手書き文字通訳の方法と技術」（２７ページ～３３ページ）を使用し、</w:t>
      </w:r>
      <w:r w:rsidRPr="00384E34">
        <w:rPr>
          <w:rFonts w:ascii="HGPｺﾞｼｯｸE" w:eastAsia="HGPｺﾞｼｯｸE" w:hAnsi="HG丸ｺﾞｼｯｸM-PRO" w:hint="eastAsia"/>
          <w:sz w:val="22"/>
        </w:rPr>
        <w:t>具体的な例を出して、ま</w:t>
      </w:r>
      <w:r>
        <w:rPr>
          <w:rFonts w:ascii="HGPｺﾞｼｯｸE" w:eastAsia="HGPｺﾞｼｯｸE" w:hAnsi="HG丸ｺﾞｼｯｸM-PRO" w:hint="eastAsia"/>
          <w:sz w:val="22"/>
        </w:rPr>
        <w:t>た、通訳・介助員の姿勢も交えながら、解りやすく説明して頂いた</w:t>
      </w:r>
      <w:r w:rsidRPr="00384E34">
        <w:rPr>
          <w:rFonts w:ascii="HGPｺﾞｼｯｸE" w:eastAsia="HGPｺﾞｼｯｸE" w:hAnsi="HG丸ｺﾞｼｯｸM-PRO" w:hint="eastAsia"/>
          <w:sz w:val="22"/>
        </w:rPr>
        <w:t>。</w:t>
      </w:r>
    </w:p>
    <w:p w:rsidR="007539EE" w:rsidRPr="00384E34" w:rsidRDefault="007539EE" w:rsidP="007539EE">
      <w:pPr>
        <w:pStyle w:val="ListParagraph"/>
        <w:ind w:leftChars="0" w:left="0" w:firstLineChars="100" w:firstLine="220"/>
        <w:rPr>
          <w:rFonts w:ascii="HGPｺﾞｼｯｸE" w:eastAsia="HGPｺﾞｼｯｸE" w:hAnsi="HG丸ｺﾞｼｯｸM-PRO" w:hint="eastAsia"/>
          <w:sz w:val="22"/>
        </w:rPr>
      </w:pPr>
      <w:r>
        <w:rPr>
          <w:rFonts w:ascii="HGPｺﾞｼｯｸE" w:eastAsia="HGPｺﾞｼｯｸE" w:hAnsi="HG丸ｺﾞｼｯｸM-PRO" w:hint="eastAsia"/>
          <w:sz w:val="22"/>
        </w:rPr>
        <w:t>また、理解度を深めるため、</w:t>
      </w:r>
      <w:r w:rsidRPr="00384E34">
        <w:rPr>
          <w:rFonts w:ascii="HGPｺﾞｼｯｸE" w:eastAsia="HGPｺﾞｼｯｸE" w:hAnsi="HG丸ｺﾞｼｯｸM-PRO" w:hint="eastAsia"/>
          <w:sz w:val="22"/>
        </w:rPr>
        <w:t>実際に隣同</w:t>
      </w:r>
      <w:r>
        <w:rPr>
          <w:rFonts w:ascii="HGPｺﾞｼｯｸE" w:eastAsia="HGPｺﾞｼｯｸE" w:hAnsi="HG丸ｺﾞｼｯｸM-PRO" w:hint="eastAsia"/>
          <w:sz w:val="22"/>
        </w:rPr>
        <w:t>士で手のひらに書いてみながら進めた</w:t>
      </w:r>
      <w:r w:rsidRPr="00384E34">
        <w:rPr>
          <w:rFonts w:ascii="HGPｺﾞｼｯｸE" w:eastAsia="HGPｺﾞｼｯｸE" w:hAnsi="HG丸ｺﾞｼｯｸM-PRO" w:hint="eastAsia"/>
          <w:sz w:val="22"/>
        </w:rPr>
        <w:t>。</w:t>
      </w:r>
    </w:p>
    <w:p w:rsidR="007539EE" w:rsidRDefault="007539EE" w:rsidP="007539EE">
      <w:pPr>
        <w:pStyle w:val="ListParagraph"/>
        <w:ind w:leftChars="0" w:left="0"/>
        <w:rPr>
          <w:rFonts w:ascii="HGPｺﾞｼｯｸE" w:eastAsia="HGPｺﾞｼｯｸE" w:hAnsi="HG丸ｺﾞｼｯｸM-PRO" w:hint="eastAsia"/>
          <w:sz w:val="22"/>
        </w:rPr>
      </w:pPr>
    </w:p>
    <w:p w:rsidR="007539EE" w:rsidRDefault="007539EE" w:rsidP="007539EE">
      <w:pPr>
        <w:pStyle w:val="ListParagraph"/>
        <w:ind w:leftChars="0" w:left="0"/>
        <w:rPr>
          <w:rFonts w:ascii="HGPｺﾞｼｯｸE" w:eastAsia="HGPｺﾞｼｯｸE" w:hAnsi="HG丸ｺﾞｼｯｸM-PRO" w:hint="eastAsia"/>
          <w:sz w:val="22"/>
        </w:rPr>
      </w:pPr>
      <w:r>
        <w:rPr>
          <w:rFonts w:ascii="HGPｺﾞｼｯｸE" w:eastAsia="HGPｺﾞｼｯｸE" w:hAnsi="HG丸ｺﾞｼｯｸM-PRO" w:hint="eastAsia"/>
          <w:sz w:val="22"/>
        </w:rPr>
        <w:t>講演における重要なポイントは、以下の４点である。</w:t>
      </w:r>
    </w:p>
    <w:p w:rsidR="007539EE" w:rsidRDefault="007539EE" w:rsidP="007539EE">
      <w:pPr>
        <w:pStyle w:val="ListParagraph"/>
        <w:ind w:leftChars="0" w:left="0"/>
        <w:rPr>
          <w:rFonts w:ascii="HGPｺﾞｼｯｸE" w:eastAsia="HGPｺﾞｼｯｸE" w:hAnsi="HG丸ｺﾞｼｯｸM-PRO" w:hint="eastAsia"/>
          <w:sz w:val="22"/>
        </w:rPr>
      </w:pPr>
      <w:r>
        <w:rPr>
          <w:rFonts w:ascii="HGPｺﾞｼｯｸE" w:eastAsia="HGPｺﾞｼｯｸE" w:hAnsi="HG丸ｺﾞｼｯｸM-PRO" w:hint="eastAsia"/>
          <w:sz w:val="22"/>
        </w:rPr>
        <w:t>・名前から伝える事</w:t>
      </w:r>
    </w:p>
    <w:p w:rsidR="007539EE" w:rsidRDefault="007539EE" w:rsidP="007539EE">
      <w:pPr>
        <w:pStyle w:val="ListParagraph"/>
        <w:ind w:leftChars="0" w:left="0"/>
        <w:rPr>
          <w:rFonts w:ascii="HGPｺﾞｼｯｸE" w:eastAsia="HGPｺﾞｼｯｸE" w:hAnsi="HG丸ｺﾞｼｯｸM-PRO" w:hint="eastAsia"/>
          <w:sz w:val="22"/>
        </w:rPr>
      </w:pPr>
      <w:r>
        <w:rPr>
          <w:rFonts w:ascii="HGPｺﾞｼｯｸE" w:eastAsia="HGPｺﾞｼｯｸE" w:hAnsi="HG丸ｺﾞｼｯｸM-PRO" w:hint="eastAsia"/>
          <w:sz w:val="22"/>
        </w:rPr>
        <w:t>・決して盲ろう者のそばを離れない、盲ろう者を一人にしておかない事</w:t>
      </w:r>
    </w:p>
    <w:p w:rsidR="007539EE" w:rsidRPr="00384E34" w:rsidRDefault="007539EE" w:rsidP="007539EE">
      <w:pPr>
        <w:pStyle w:val="ListParagraph"/>
        <w:ind w:leftChars="0" w:left="0"/>
        <w:rPr>
          <w:rFonts w:ascii="HGPｺﾞｼｯｸE" w:eastAsia="HGPｺﾞｼｯｸE" w:hAnsi="HG丸ｺﾞｼｯｸM-PRO" w:hint="eastAsia"/>
          <w:sz w:val="22"/>
        </w:rPr>
      </w:pPr>
      <w:r>
        <w:rPr>
          <w:rFonts w:ascii="HGPｺﾞｼｯｸE" w:eastAsia="HGPｺﾞｼｯｸE" w:hAnsi="HG丸ｺﾞｼｯｸM-PRO" w:hint="eastAsia"/>
          <w:sz w:val="22"/>
        </w:rPr>
        <w:t>・</w:t>
      </w:r>
      <w:r w:rsidRPr="00384E34">
        <w:rPr>
          <w:rFonts w:ascii="HGPｺﾞｼｯｸE" w:eastAsia="HGPｺﾞｼｯｸE" w:hAnsi="HG丸ｺﾞｼｯｸM-PRO" w:hint="eastAsia"/>
          <w:sz w:val="22"/>
        </w:rPr>
        <w:t>離れる時は、</w:t>
      </w:r>
      <w:r>
        <w:rPr>
          <w:rFonts w:ascii="HGPｺﾞｼｯｸE" w:eastAsia="HGPｺﾞｼｯｸE" w:hAnsi="HG丸ｺﾞｼｯｸM-PRO" w:hint="eastAsia"/>
          <w:sz w:val="22"/>
        </w:rPr>
        <w:t>その理由といつ戻るのかを伝えてから離れるようにする事</w:t>
      </w:r>
    </w:p>
    <w:p w:rsidR="007539EE" w:rsidRDefault="007539EE" w:rsidP="007539EE">
      <w:pPr>
        <w:pStyle w:val="ListParagraph"/>
        <w:ind w:leftChars="0" w:left="110" w:hangingChars="50" w:hanging="110"/>
        <w:rPr>
          <w:rFonts w:ascii="HGPｺﾞｼｯｸE" w:eastAsia="HGPｺﾞｼｯｸE" w:hAnsi="HG丸ｺﾞｼｯｸM-PRO" w:hint="eastAsia"/>
          <w:sz w:val="22"/>
        </w:rPr>
      </w:pPr>
      <w:r>
        <w:rPr>
          <w:rFonts w:ascii="HGPｺﾞｼｯｸE" w:eastAsia="HGPｺﾞｼｯｸE" w:hAnsi="HG丸ｺﾞｼｯｸM-PRO" w:hint="eastAsia"/>
          <w:sz w:val="22"/>
        </w:rPr>
        <w:t>・</w:t>
      </w:r>
      <w:r w:rsidRPr="00384E34">
        <w:rPr>
          <w:rFonts w:ascii="HGPｺﾞｼｯｸE" w:eastAsia="HGPｺﾞｼｯｸE" w:hAnsi="HG丸ｺﾞｼｯｸM-PRO" w:hint="eastAsia"/>
          <w:sz w:val="22"/>
        </w:rPr>
        <w:t>盲ろう者は一人ひと</w:t>
      </w:r>
      <w:r>
        <w:rPr>
          <w:rFonts w:ascii="HGPｺﾞｼｯｸE" w:eastAsia="HGPｺﾞｼｯｸE" w:hAnsi="HG丸ｺﾞｼｯｸM-PRO" w:hint="eastAsia"/>
          <w:sz w:val="22"/>
        </w:rPr>
        <w:t>り違うので、通訳・介助員の知っている方法で行っても伝わらない事</w:t>
      </w:r>
    </w:p>
    <w:p w:rsidR="007539EE" w:rsidRPr="0088698F" w:rsidRDefault="007539EE" w:rsidP="007539EE">
      <w:pPr>
        <w:pStyle w:val="ListParagraph"/>
        <w:ind w:leftChars="0" w:left="110" w:hangingChars="50" w:hanging="110"/>
        <w:rPr>
          <w:rFonts w:ascii="HGPｺﾞｼｯｸE" w:eastAsia="HGPｺﾞｼｯｸE" w:hAnsi="HG丸ｺﾞｼｯｸM-PRO" w:hint="eastAsia"/>
          <w:sz w:val="22"/>
        </w:rPr>
      </w:pPr>
    </w:p>
    <w:p w:rsidR="007539EE" w:rsidRPr="00384E34" w:rsidRDefault="007539EE" w:rsidP="007539EE">
      <w:pPr>
        <w:pStyle w:val="ListParagraph"/>
        <w:ind w:leftChars="0" w:left="11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盲ろう者は、情報が入らない。コミュニケーションが取れず孤立してしまうのは辛い事</w:t>
      </w:r>
      <w:r>
        <w:rPr>
          <w:rFonts w:ascii="HGPｺﾞｼｯｸE" w:eastAsia="HGPｺﾞｼｯｸE" w:hAnsi="HG丸ｺﾞｼｯｸM-PRO" w:hint="eastAsia"/>
          <w:sz w:val="22"/>
        </w:rPr>
        <w:t>である</w:t>
      </w:r>
      <w:r w:rsidRPr="00384E34">
        <w:rPr>
          <w:rFonts w:ascii="HGPｺﾞｼｯｸE" w:eastAsia="HGPｺﾞｼｯｸE" w:hAnsi="HG丸ｺﾞｼｯｸM-PRO" w:hint="eastAsia"/>
          <w:sz w:val="22"/>
        </w:rPr>
        <w:t>。</w:t>
      </w:r>
      <w:r>
        <w:rPr>
          <w:rFonts w:ascii="HGPｺﾞｼｯｸE" w:eastAsia="HGPｺﾞｼｯｸE" w:hAnsi="HG丸ｺﾞｼｯｸM-PRO" w:hint="eastAsia"/>
          <w:sz w:val="22"/>
        </w:rPr>
        <w:t>「</w:t>
      </w:r>
      <w:r w:rsidRPr="00384E34">
        <w:rPr>
          <w:rFonts w:ascii="HGPｺﾞｼｯｸE" w:eastAsia="HGPｺﾞｼｯｸE" w:hAnsi="HG丸ｺﾞｼｯｸM-PRO" w:hint="eastAsia"/>
          <w:sz w:val="22"/>
        </w:rPr>
        <w:t>まず、その盲ろう者を知ることから通訳は</w:t>
      </w:r>
      <w:r>
        <w:rPr>
          <w:rFonts w:ascii="HGPｺﾞｼｯｸE" w:eastAsia="HGPｺﾞｼｯｸE" w:hAnsi="HG丸ｺﾞｼｯｸM-PRO" w:hint="eastAsia"/>
          <w:sz w:val="22"/>
        </w:rPr>
        <w:t>始まる」と言われたことに共感し、土台となる大切な部分だと思った</w:t>
      </w:r>
      <w:r w:rsidRPr="00384E34">
        <w:rPr>
          <w:rFonts w:ascii="HGPｺﾞｼｯｸE" w:eastAsia="HGPｺﾞｼｯｸE" w:hAnsi="HG丸ｺﾞｼｯｸM-PRO" w:hint="eastAsia"/>
          <w:sz w:val="22"/>
        </w:rPr>
        <w:t>。</w:t>
      </w:r>
    </w:p>
    <w:p w:rsidR="007539EE" w:rsidRPr="00384E34" w:rsidRDefault="007539EE" w:rsidP="007539EE">
      <w:pPr>
        <w:pStyle w:val="ListParagraph"/>
        <w:ind w:leftChars="0" w:left="720" w:firstLineChars="100" w:firstLine="220"/>
        <w:rPr>
          <w:rFonts w:ascii="HGPｺﾞｼｯｸE" w:eastAsia="HGPｺﾞｼｯｸE" w:hAnsi="HG丸ｺﾞｼｯｸM-PRO" w:hint="eastAsia"/>
          <w:sz w:val="22"/>
        </w:rPr>
      </w:pPr>
    </w:p>
    <w:p w:rsidR="007539EE" w:rsidRPr="00384E34" w:rsidRDefault="007539EE" w:rsidP="007539EE">
      <w:pPr>
        <w:pStyle w:val="ListParagraph"/>
        <w:ind w:leftChars="0" w:left="0"/>
        <w:rPr>
          <w:rFonts w:ascii="HGPｺﾞｼｯｸE" w:eastAsia="HGPｺﾞｼｯｸE" w:hAnsi="HG丸ｺﾞｼｯｸM-PRO" w:hint="eastAsia"/>
          <w:sz w:val="22"/>
        </w:rPr>
      </w:pPr>
      <w:r>
        <w:rPr>
          <w:rFonts w:ascii="HGPｺﾞｼｯｸE" w:eastAsia="HGPｺﾞｼｯｸE" w:hAnsi="HG丸ｺﾞｼｯｸM-PRO" w:hint="eastAsia"/>
          <w:sz w:val="22"/>
        </w:rPr>
        <w:t xml:space="preserve">②　</w:t>
      </w:r>
      <w:r w:rsidRPr="00384E34">
        <w:rPr>
          <w:rFonts w:ascii="HGPｺﾞｼｯｸE" w:eastAsia="HGPｺﾞｼｯｸE" w:hAnsi="HG丸ｺﾞｼｯｸM-PRO" w:hint="eastAsia"/>
          <w:sz w:val="22"/>
        </w:rPr>
        <w:t>手書き文字通訳の演習</w:t>
      </w:r>
      <w:r w:rsidRPr="00384E34">
        <w:rPr>
          <w:rFonts w:ascii="HGPｺﾞｼｯｸE" w:eastAsia="HGPｺﾞｼｯｸE" w:hAnsi="HG丸ｺﾞｼｯｸM-PRO" w:hint="eastAsia"/>
          <w:sz w:val="22"/>
        </w:rPr>
        <w:br/>
        <w:t>【演習のねらい】</w:t>
      </w:r>
      <w:r w:rsidRPr="00384E34">
        <w:rPr>
          <w:rFonts w:ascii="HGPｺﾞｼｯｸE" w:eastAsia="HGPｺﾞｼｯｸE" w:hAnsi="HG丸ｺﾞｼｯｸM-PRO" w:hint="eastAsia"/>
          <w:sz w:val="22"/>
        </w:rPr>
        <w:br/>
        <w:t xml:space="preserve">　　　聴こえてくる会話だけでなく、状況説明も伝えることを学ぶ。</w:t>
      </w:r>
    </w:p>
    <w:p w:rsidR="007539EE" w:rsidRPr="00384E34" w:rsidRDefault="007539EE" w:rsidP="007539EE">
      <w:pPr>
        <w:tabs>
          <w:tab w:val="left" w:pos="142"/>
        </w:tabs>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【方法】</w:t>
      </w:r>
    </w:p>
    <w:p w:rsidR="007539EE" w:rsidRPr="00384E34" w:rsidRDefault="007539EE" w:rsidP="007539EE">
      <w:pPr>
        <w:numPr>
          <w:ilvl w:val="1"/>
          <w:numId w:val="6"/>
        </w:numPr>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二人一組（盲ろう者役、通訳・介助員役）になり、</w:t>
      </w:r>
      <w:r>
        <w:rPr>
          <w:rFonts w:ascii="HGPｺﾞｼｯｸE" w:eastAsia="HGPｺﾞｼｯｸE" w:hAnsi="HG丸ｺﾞｼｯｸM-PRO" w:hint="eastAsia"/>
          <w:sz w:val="22"/>
          <w:szCs w:val="22"/>
        </w:rPr>
        <w:t>５</w:t>
      </w:r>
      <w:r w:rsidRPr="00384E34">
        <w:rPr>
          <w:rFonts w:ascii="HGPｺﾞｼｯｸE" w:eastAsia="HGPｺﾞｼｯｸE" w:hAnsi="HG丸ｺﾞｼｯｸM-PRO" w:hint="eastAsia"/>
          <w:sz w:val="22"/>
          <w:szCs w:val="22"/>
        </w:rPr>
        <w:t>分程度の会話を手書き文字通訳する。そのため、事例は</w:t>
      </w:r>
      <w:r>
        <w:rPr>
          <w:rFonts w:ascii="HGPｺﾞｼｯｸE" w:eastAsia="HGPｺﾞｼｯｸE" w:hAnsi="HG丸ｺﾞｼｯｸM-PRO" w:hint="eastAsia"/>
          <w:sz w:val="22"/>
          <w:szCs w:val="22"/>
        </w:rPr>
        <w:t>２</w:t>
      </w:r>
      <w:r w:rsidRPr="00384E34">
        <w:rPr>
          <w:rFonts w:ascii="HGPｺﾞｼｯｸE" w:eastAsia="HGPｺﾞｼｯｸE" w:hAnsi="HG丸ｺﾞｼｯｸM-PRO" w:hint="eastAsia"/>
          <w:sz w:val="22"/>
          <w:szCs w:val="22"/>
        </w:rPr>
        <w:t>個用意する。</w:t>
      </w:r>
    </w:p>
    <w:p w:rsidR="007539EE" w:rsidRPr="00384E34" w:rsidRDefault="007539EE" w:rsidP="007539EE">
      <w:pPr>
        <w:numPr>
          <w:ilvl w:val="1"/>
          <w:numId w:val="6"/>
        </w:numPr>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盲ろう者役は目を瞑らず、会話の内容</w:t>
      </w:r>
      <w:r w:rsidRPr="00384E34">
        <w:rPr>
          <w:rFonts w:ascii="HGPｺﾞｼｯｸE" w:eastAsia="HGPｺﾞｼｯｸE" w:hAnsi="HG丸ｺﾞｼｯｸM-PRO" w:hint="eastAsia"/>
          <w:sz w:val="22"/>
          <w:szCs w:val="22"/>
        </w:rPr>
        <w:t>も聞いて（見て）いて構わない。</w:t>
      </w:r>
    </w:p>
    <w:p w:rsidR="007539EE" w:rsidRPr="00384E34" w:rsidRDefault="007539EE" w:rsidP="007539EE">
      <w:pPr>
        <w:numPr>
          <w:ilvl w:val="1"/>
          <w:numId w:val="6"/>
        </w:numPr>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演習後の</w:t>
      </w:r>
      <w:r w:rsidRPr="00384E34">
        <w:rPr>
          <w:rFonts w:ascii="HGPｺﾞｼｯｸE" w:eastAsia="HGPｺﾞｼｯｸE" w:hAnsi="HG丸ｺﾞｼｯｸM-PRO" w:hint="eastAsia"/>
          <w:sz w:val="22"/>
          <w:szCs w:val="22"/>
        </w:rPr>
        <w:t>感想を述べ合う。</w:t>
      </w:r>
    </w:p>
    <w:p w:rsidR="007539EE" w:rsidRPr="00384E34" w:rsidRDefault="007539EE" w:rsidP="007539EE">
      <w:pPr>
        <w:numPr>
          <w:ilvl w:val="1"/>
          <w:numId w:val="6"/>
        </w:numPr>
        <w:tabs>
          <w:tab w:val="left" w:pos="142"/>
        </w:tabs>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気付いたことや疑問について話し合う。</w:t>
      </w:r>
    </w:p>
    <w:p w:rsidR="007539EE" w:rsidRPr="00384E34" w:rsidRDefault="007539EE" w:rsidP="007539EE">
      <w:pPr>
        <w:ind w:leftChars="100" w:left="210"/>
        <w:rPr>
          <w:rFonts w:ascii="HGPｺﾞｼｯｸE" w:eastAsia="HGPｺﾞｼｯｸE" w:hAnsi="HG丸ｺﾞｼｯｸM-PRO" w:hint="eastAsia"/>
          <w:sz w:val="22"/>
          <w:szCs w:val="22"/>
        </w:rPr>
      </w:pPr>
      <w:r w:rsidRPr="00384E34">
        <w:rPr>
          <w:rFonts w:ascii="HGPｺﾞｼｯｸE" w:eastAsia="HGPｺﾞｼｯｸE" w:hint="eastAsia"/>
          <w:noProof/>
          <w:sz w:val="22"/>
          <w:szCs w:val="22"/>
        </w:rPr>
        <w:pict>
          <v:shapetype id="_x0000_t202" coordsize="21600,21600" o:spt="202" path="m,l,21600r21600,l21600,xe">
            <v:stroke joinstyle="miter"/>
            <v:path gradientshapeok="t" o:connecttype="rect"/>
          </v:shapetype>
          <v:shape id="テキスト ボックス 2" o:spid="_x0000_s1072" type="#_x0000_t202" style="position:absolute;left:0;text-align:left;margin-left:19.95pt;margin-top:5.2pt;width:405pt;height:51.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" filled="f">
            <v:textbox>
              <w:txbxContent>
                <w:p w:rsidR="007539EE" w:rsidRPr="00272E33" w:rsidRDefault="007539EE" w:rsidP="007539EE">
                  <w:pPr>
                    <w:ind w:left="660" w:hangingChars="300" w:hanging="66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事例①司会</w:t>
                  </w:r>
                  <w:r w:rsidRPr="00272E33">
                    <w:rPr>
                      <w:rFonts w:ascii="HGPｺﾞｼｯｸE" w:eastAsia="HGPｺﾞｼｯｸE" w:hAnsi="HG丸ｺﾞｼｯｸM-PRO" w:hint="eastAsia"/>
                      <w:sz w:val="22"/>
                      <w:szCs w:val="22"/>
                    </w:rPr>
                    <w:t>が「旅の思い出」について話す。その途中で</w:t>
                  </w:r>
                  <w:r>
                    <w:rPr>
                      <w:rFonts w:ascii="HGPｺﾞｼｯｸE" w:eastAsia="HGPｺﾞｼｯｸE" w:hAnsi="HG丸ｺﾞｼｯｸM-PRO" w:hint="eastAsia"/>
                      <w:sz w:val="22"/>
                      <w:szCs w:val="22"/>
                    </w:rPr>
                    <w:t>小さな</w:t>
                  </w:r>
                  <w:r w:rsidRPr="00272E33">
                    <w:rPr>
                      <w:rFonts w:ascii="HGPｺﾞｼｯｸE" w:eastAsia="HGPｺﾞｼｯｸE" w:hAnsi="HG丸ｺﾞｼｯｸM-PRO" w:hint="eastAsia"/>
                      <w:sz w:val="22"/>
                      <w:szCs w:val="22"/>
                    </w:rPr>
                    <w:t>アクションを起こす。</w:t>
                  </w:r>
                </w:p>
                <w:p w:rsidR="007539EE" w:rsidRPr="00870004" w:rsidRDefault="007539EE" w:rsidP="007539EE">
                  <w:pPr>
                    <w:ind w:left="660" w:hangingChars="300" w:hanging="660"/>
                    <w:rPr>
                      <w:rFonts w:ascii="HGPｺﾞｼｯｸE" w:eastAsia="HGPｺﾞｼｯｸE" w:hAnsi="HG丸ｺﾞｼｯｸM-PRO"/>
                      <w:sz w:val="22"/>
                      <w:szCs w:val="22"/>
                    </w:rPr>
                  </w:pPr>
                  <w:r>
                    <w:rPr>
                      <w:rFonts w:ascii="HGPｺﾞｼｯｸE" w:eastAsia="HGPｺﾞｼｯｸE" w:hAnsi="HG丸ｺﾞｼｯｸM-PRO" w:hint="eastAsia"/>
                      <w:sz w:val="22"/>
                      <w:szCs w:val="22"/>
                    </w:rPr>
                    <w:t>事例②司会と講師</w:t>
                  </w:r>
                  <w:r w:rsidRPr="00272E33">
                    <w:rPr>
                      <w:rFonts w:ascii="HGPｺﾞｼｯｸE" w:eastAsia="HGPｺﾞｼｯｸE" w:hAnsi="HG丸ｺﾞｼｯｸM-PRO" w:hint="eastAsia"/>
                      <w:sz w:val="22"/>
                      <w:szCs w:val="22"/>
                    </w:rPr>
                    <w:t>とで「</w:t>
                  </w:r>
                  <w:r>
                    <w:rPr>
                      <w:rFonts w:ascii="HGPｺﾞｼｯｸE" w:eastAsia="HGPｺﾞｼｯｸE" w:hAnsi="HG丸ｺﾞｼｯｸM-PRO" w:hint="eastAsia"/>
                      <w:sz w:val="22"/>
                      <w:szCs w:val="22"/>
                    </w:rPr>
                    <w:t>好きな食べもの」について会話をする。その途中で、二人の前を知人役</w:t>
                  </w:r>
                  <w:r w:rsidRPr="00272E33">
                    <w:rPr>
                      <w:rFonts w:ascii="HGPｺﾞｼｯｸE" w:eastAsia="HGPｺﾞｼｯｸE" w:hAnsi="HG丸ｺﾞｼｯｸM-PRO" w:hint="eastAsia"/>
                      <w:sz w:val="22"/>
                      <w:szCs w:val="22"/>
                    </w:rPr>
                    <w:t>が会釈をして通り過ぎていく</w:t>
                  </w:r>
                  <w:r>
                    <w:rPr>
                      <w:rFonts w:ascii="HG丸ｺﾞｼｯｸM-PRO" w:eastAsia="HG丸ｺﾞｼｯｸM-PRO" w:hAnsi="HG丸ｺﾞｼｯｸM-PRO" w:hint="eastAsia"/>
                      <w:sz w:val="24"/>
                    </w:rPr>
                    <w:t>。</w:t>
                  </w:r>
                </w:p>
              </w:txbxContent>
            </v:textbox>
          </v:shape>
        </w:pict>
      </w:r>
    </w:p>
    <w:p w:rsidR="007539EE" w:rsidRPr="00384E34" w:rsidRDefault="007539EE" w:rsidP="007539EE">
      <w:pPr>
        <w:ind w:leftChars="100" w:left="210"/>
        <w:rPr>
          <w:rFonts w:ascii="HGPｺﾞｼｯｸE" w:eastAsia="HGPｺﾞｼｯｸE" w:hAnsi="HG丸ｺﾞｼｯｸM-PRO" w:hint="eastAsia"/>
          <w:sz w:val="22"/>
          <w:szCs w:val="22"/>
        </w:rPr>
      </w:pPr>
    </w:p>
    <w:p w:rsidR="007539EE" w:rsidRPr="00384E34" w:rsidRDefault="007539EE" w:rsidP="007539EE">
      <w:pPr>
        <w:ind w:leftChars="100" w:left="210"/>
        <w:rPr>
          <w:rFonts w:ascii="HGPｺﾞｼｯｸE" w:eastAsia="HGPｺﾞｼｯｸE" w:hAnsi="HG丸ｺﾞｼｯｸM-PRO" w:hint="eastAsia"/>
          <w:sz w:val="22"/>
          <w:szCs w:val="22"/>
        </w:rPr>
      </w:pPr>
    </w:p>
    <w:p w:rsidR="007539EE" w:rsidRPr="00384E34" w:rsidRDefault="007539EE" w:rsidP="007539EE">
      <w:pPr>
        <w:ind w:leftChars="100" w:left="210"/>
        <w:rPr>
          <w:rFonts w:ascii="HGPｺﾞｼｯｸE" w:eastAsia="HGPｺﾞｼｯｸE" w:hAnsi="HG丸ｺﾞｼｯｸM-PRO" w:hint="eastAsia"/>
          <w:sz w:val="22"/>
          <w:szCs w:val="22"/>
        </w:rPr>
      </w:pPr>
    </w:p>
    <w:p w:rsidR="007539EE" w:rsidRPr="00384E34" w:rsidRDefault="007539EE" w:rsidP="007539EE">
      <w:pPr>
        <w:ind w:leftChars="100" w:left="210"/>
        <w:rPr>
          <w:rFonts w:ascii="HGPｺﾞｼｯｸE" w:eastAsia="HGPｺﾞｼｯｸE" w:hAnsi="HG丸ｺﾞｼｯｸM-PRO" w:hint="eastAsia"/>
          <w:sz w:val="22"/>
          <w:szCs w:val="22"/>
        </w:rPr>
      </w:pPr>
    </w:p>
    <w:p w:rsidR="007539EE" w:rsidRPr="00384E34" w:rsidRDefault="007539EE" w:rsidP="007539EE">
      <w:pPr>
        <w:ind w:leftChars="100" w:left="210"/>
        <w:rPr>
          <w:rFonts w:ascii="HGPｺﾞｼｯｸE" w:eastAsia="HGPｺﾞｼｯｸE" w:hAnsi="HG丸ｺﾞｼｯｸM-PRO" w:hint="eastAsia"/>
          <w:sz w:val="22"/>
          <w:szCs w:val="22"/>
        </w:rPr>
      </w:pPr>
    </w:p>
    <w:p w:rsidR="007539EE" w:rsidRDefault="007539EE" w:rsidP="007539EE">
      <w:pPr>
        <w:rPr>
          <w:rFonts w:ascii="HGPｺﾞｼｯｸE" w:eastAsia="HGPｺﾞｼｯｸE" w:hAnsi="HG丸ｺﾞｼｯｸM-PRO" w:hint="eastAsia"/>
          <w:sz w:val="22"/>
          <w:szCs w:val="22"/>
        </w:rPr>
      </w:pPr>
    </w:p>
    <w:p w:rsidR="007539EE" w:rsidRPr="00384E34" w:rsidRDefault="007539EE" w:rsidP="007539EE">
      <w:pPr>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感想や疑問などの意見交換】</w:t>
      </w:r>
    </w:p>
    <w:p w:rsidR="007539EE" w:rsidRPr="00384E34" w:rsidRDefault="007539EE" w:rsidP="007539EE">
      <w:pPr>
        <w:ind w:leftChars="100" w:left="21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・難しく</w:t>
      </w:r>
      <w:r>
        <w:rPr>
          <w:rFonts w:ascii="HGPｺﾞｼｯｸE" w:eastAsia="HGPｺﾞｼｯｸE" w:hAnsi="HG丸ｺﾞｼｯｸM-PRO" w:hint="eastAsia"/>
          <w:sz w:val="22"/>
          <w:szCs w:val="22"/>
        </w:rPr>
        <w:t>て</w:t>
      </w:r>
      <w:r w:rsidRPr="00384E34">
        <w:rPr>
          <w:rFonts w:ascii="HGPｺﾞｼｯｸE" w:eastAsia="HGPｺﾞｼｯｸE" w:hAnsi="HG丸ｺﾞｼｯｸM-PRO" w:hint="eastAsia"/>
          <w:sz w:val="22"/>
          <w:szCs w:val="22"/>
        </w:rPr>
        <w:t>読み取れなかった。</w:t>
      </w:r>
    </w:p>
    <w:p w:rsidR="007539EE" w:rsidRPr="00384E34" w:rsidRDefault="007539EE" w:rsidP="007539EE">
      <w:pPr>
        <w:ind w:leftChars="100" w:left="21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・体験でき</w:t>
      </w:r>
      <w:r w:rsidRPr="00384E34">
        <w:rPr>
          <w:rFonts w:ascii="HGPｺﾞｼｯｸE" w:eastAsia="HGPｺﾞｼｯｸE" w:hAnsi="HG丸ｺﾞｼｯｸM-PRO" w:hint="eastAsia"/>
          <w:sz w:val="22"/>
          <w:szCs w:val="22"/>
        </w:rPr>
        <w:t>て良かった。</w:t>
      </w:r>
    </w:p>
    <w:p w:rsidR="007539EE" w:rsidRPr="00384E34" w:rsidRDefault="007539EE" w:rsidP="007539EE">
      <w:pPr>
        <w:ind w:leftChars="100" w:left="21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・普通の会話を伝えるのは難しい。</w:t>
      </w:r>
    </w:p>
    <w:p w:rsidR="007539EE" w:rsidRPr="00384E34" w:rsidRDefault="007539EE" w:rsidP="007539EE">
      <w:pPr>
        <w:ind w:leftChars="100" w:left="430" w:hangingChars="100" w:hanging="22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・伝える前に打ち合わせをしておくと良い。今回は、親指、小指で発言者を決めておいた。</w:t>
      </w:r>
    </w:p>
    <w:p w:rsidR="007539EE" w:rsidRDefault="007539EE" w:rsidP="007539EE">
      <w:pPr>
        <w:ind w:leftChars="100" w:left="430" w:hangingChars="100" w:hanging="22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・会議などでは、男女の区別をするのに、男性の場合は、名前の</w:t>
      </w:r>
      <w:r>
        <w:rPr>
          <w:rFonts w:ascii="HGPｺﾞｼｯｸE" w:eastAsia="HGPｺﾞｼｯｸE" w:hAnsi="HG丸ｺﾞｼｯｸM-PRO" w:hint="eastAsia"/>
          <w:sz w:val="22"/>
          <w:szCs w:val="22"/>
        </w:rPr>
        <w:t>次に親指を触り、女性の</w:t>
      </w:r>
    </w:p>
    <w:p w:rsidR="007539EE" w:rsidRPr="00384E34" w:rsidRDefault="007539EE" w:rsidP="007539EE">
      <w:pPr>
        <w:ind w:leftChars="152" w:left="429" w:hangingChars="50" w:hanging="11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場合は小指を触る。</w:t>
      </w:r>
    </w:p>
    <w:p w:rsidR="007539EE" w:rsidRPr="00384E34" w:rsidRDefault="007539EE" w:rsidP="007539EE">
      <w:pPr>
        <w:ind w:leftChars="100" w:left="430" w:hangingChars="100" w:hanging="22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・全部伝えられない時は、要約した。</w:t>
      </w:r>
    </w:p>
    <w:p w:rsidR="007539EE" w:rsidRDefault="007539EE" w:rsidP="007539EE">
      <w:pPr>
        <w:ind w:leftChars="100" w:left="430" w:hangingChars="100" w:hanging="22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w:t>
      </w:r>
      <w:r w:rsidRPr="007539EE">
        <w:rPr>
          <w:rFonts w:ascii="HGPｺﾞｼｯｸE" w:eastAsia="HGPｺﾞｼｯｸE" w:hAnsi="HG丸ｺﾞｼｯｸM-PRO" w:hint="eastAsia"/>
          <w:spacing w:val="-4"/>
          <w:sz w:val="22"/>
          <w:szCs w:val="22"/>
        </w:rPr>
        <w:t>方言</w:t>
      </w:r>
      <w:r w:rsidR="00F225E1">
        <w:rPr>
          <w:rFonts w:ascii="HGPｺﾞｼｯｸE" w:eastAsia="HGPｺﾞｼｯｸE" w:hAnsi="HG丸ｺﾞｼｯｸM-PRO" w:hint="eastAsia"/>
          <w:spacing w:val="-4"/>
          <w:sz w:val="22"/>
          <w:szCs w:val="22"/>
        </w:rPr>
        <w:t>は</w:t>
      </w:r>
      <w:r w:rsidRPr="007539EE">
        <w:rPr>
          <w:rFonts w:ascii="HGPｺﾞｼｯｸE" w:eastAsia="HGPｺﾞｼｯｸE" w:hAnsi="HG丸ｺﾞｼｯｸM-PRO" w:hint="eastAsia"/>
          <w:spacing w:val="-4"/>
          <w:sz w:val="22"/>
          <w:szCs w:val="22"/>
        </w:rPr>
        <w:t>書いてもわからないかもしれないと思った。そのような時は、状況として伝えるのか。</w:t>
      </w:r>
    </w:p>
    <w:p w:rsidR="007539EE" w:rsidRPr="00384E34" w:rsidRDefault="007539EE" w:rsidP="007539EE">
      <w:pPr>
        <w:ind w:leftChars="152" w:left="429" w:hangingChars="50" w:hanging="11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会話として伝えられなかった。</w:t>
      </w:r>
    </w:p>
    <w:p w:rsidR="007539EE" w:rsidRPr="00384E34" w:rsidRDefault="007539EE" w:rsidP="007539EE">
      <w:pPr>
        <w:ind w:leftChars="100" w:left="430" w:hangingChars="100" w:hanging="22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・会話のスピードが速かった。</w:t>
      </w:r>
    </w:p>
    <w:p w:rsidR="007539EE" w:rsidRDefault="007539EE" w:rsidP="007539EE">
      <w:pPr>
        <w:ind w:leftChars="100" w:left="430" w:hangingChars="100" w:hanging="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・触手話通訳中でわか</w:t>
      </w:r>
      <w:r w:rsidRPr="00384E34">
        <w:rPr>
          <w:rFonts w:ascii="HGPｺﾞｼｯｸE" w:eastAsia="HGPｺﾞｼｯｸE" w:hAnsi="HG丸ｺﾞｼｯｸM-PRO" w:hint="eastAsia"/>
          <w:sz w:val="22"/>
          <w:szCs w:val="22"/>
        </w:rPr>
        <w:t>らない時に、手書きをする。確認をしていると話が進み、内容が飛ん</w:t>
      </w:r>
    </w:p>
    <w:p w:rsidR="007539EE" w:rsidRPr="00384E34" w:rsidRDefault="007539EE" w:rsidP="007539EE">
      <w:pPr>
        <w:ind w:leftChars="152" w:left="429" w:hangingChars="50" w:hanging="11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でしまうそんな時はどうするのか。</w:t>
      </w:r>
    </w:p>
    <w:p w:rsidR="007539EE" w:rsidRPr="00384E34" w:rsidRDefault="007539EE" w:rsidP="007539EE">
      <w:pPr>
        <w:ind w:leftChars="100" w:left="430" w:hangingChars="100" w:hanging="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・手話では方向、強弱があるが、手書きの時の工夫は何か。</w:t>
      </w:r>
    </w:p>
    <w:p w:rsidR="007539EE" w:rsidRPr="00384E34" w:rsidRDefault="007539EE" w:rsidP="007539EE">
      <w:pPr>
        <w:ind w:leftChars="100" w:left="430" w:hangingChars="100" w:hanging="220"/>
        <w:rPr>
          <w:rFonts w:ascii="HGPｺﾞｼｯｸE" w:eastAsia="HGPｺﾞｼｯｸE" w:hAnsi="HG丸ｺﾞｼｯｸM-PRO" w:hint="eastAsia"/>
          <w:sz w:val="22"/>
          <w:szCs w:val="22"/>
        </w:rPr>
      </w:pPr>
    </w:p>
    <w:p w:rsidR="007539EE" w:rsidRPr="00384E34" w:rsidRDefault="007539EE" w:rsidP="007539EE">
      <w:pPr>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【講師より助言】</w:t>
      </w:r>
    </w:p>
    <w:p w:rsidR="007539EE" w:rsidRDefault="007539EE" w:rsidP="007539EE">
      <w:pPr>
        <w:ind w:leftChars="105" w:left="440" w:hangingChars="100" w:hanging="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二人以上の会話の通訳の時は、名前に</w:t>
      </w:r>
      <w:r>
        <w:rPr>
          <w:rFonts w:ascii="HGPｺﾞｼｯｸE" w:eastAsia="HGPｺﾞｼｯｸE" w:hAnsi="HG丸ｺﾞｼｯｸM-PRO" w:hint="eastAsia"/>
          <w:sz w:val="22"/>
          <w:szCs w:val="22"/>
        </w:rPr>
        <w:t>カッコ（「</w:t>
      </w:r>
      <w:r w:rsidRPr="00384E34">
        <w:rPr>
          <w:rFonts w:ascii="HGPｺﾞｼｯｸE" w:eastAsia="HGPｺﾞｼｯｸE" w:hAnsi="HG丸ｺﾞｼｯｸM-PRO" w:hint="eastAsia"/>
          <w:sz w:val="22"/>
          <w:szCs w:val="22"/>
        </w:rPr>
        <w:t>」</w:t>
      </w:r>
      <w:r>
        <w:rPr>
          <w:rFonts w:ascii="HGPｺﾞｼｯｸE" w:eastAsia="HGPｺﾞｼｯｸE" w:hAnsi="HG丸ｺﾞｼｯｸM-PRO" w:hint="eastAsia"/>
          <w:sz w:val="22"/>
          <w:szCs w:val="22"/>
        </w:rPr>
        <w:t>）を付け</w:t>
      </w:r>
      <w:r w:rsidRPr="00384E34">
        <w:rPr>
          <w:rFonts w:ascii="HGPｺﾞｼｯｸE" w:eastAsia="HGPｺﾞｼｯｸE" w:hAnsi="HG丸ｺﾞｼｯｸM-PRO" w:hint="eastAsia"/>
          <w:sz w:val="22"/>
          <w:szCs w:val="22"/>
        </w:rPr>
        <w:t>、名前の次にスラッ</w:t>
      </w:r>
      <w:r>
        <w:rPr>
          <w:rFonts w:ascii="HGPｺﾞｼｯｸE" w:eastAsia="HGPｺﾞｼｯｸE" w:hAnsi="HG丸ｺﾞｼｯｸM-PRO" w:hint="eastAsia"/>
          <w:sz w:val="22"/>
          <w:szCs w:val="22"/>
        </w:rPr>
        <w:t>シュ（／）、</w:t>
      </w:r>
    </w:p>
    <w:p w:rsidR="007539EE" w:rsidRPr="00384E34" w:rsidRDefault="007539EE" w:rsidP="007539EE">
      <w:pPr>
        <w:ind w:firstLineChars="150" w:firstLine="33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または、コロン（：）を書くなど、個々に工夫をするとよ</w:t>
      </w:r>
      <w:r w:rsidRPr="00384E34">
        <w:rPr>
          <w:rFonts w:ascii="HGPｺﾞｼｯｸE" w:eastAsia="HGPｺﾞｼｯｸE" w:hAnsi="HG丸ｺﾞｼｯｸM-PRO" w:hint="eastAsia"/>
          <w:sz w:val="22"/>
          <w:szCs w:val="22"/>
        </w:rPr>
        <w:t>い。</w:t>
      </w:r>
    </w:p>
    <w:p w:rsidR="007539EE" w:rsidRDefault="007539EE" w:rsidP="007539EE">
      <w:pPr>
        <w:ind w:firstLineChars="100" w:firstLine="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名前の頭文字を表すなど打ち合わせをしておく。</w:t>
      </w:r>
    </w:p>
    <w:p w:rsidR="007539EE" w:rsidRPr="00384E34" w:rsidRDefault="007539EE" w:rsidP="007539EE">
      <w:pPr>
        <w:ind w:firstLineChars="200" w:firstLine="44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（例：『</w:t>
      </w:r>
      <w:r w:rsidRPr="00384E34">
        <w:rPr>
          <w:rFonts w:ascii="HGPｺﾞｼｯｸE" w:eastAsia="HGPｺﾞｼｯｸE" w:hAnsi="HG丸ｺﾞｼｯｸM-PRO" w:hint="eastAsia"/>
          <w:sz w:val="22"/>
          <w:szCs w:val="22"/>
        </w:rPr>
        <w:t>菅原</w:t>
      </w:r>
      <w:r>
        <w:rPr>
          <w:rFonts w:ascii="HGPｺﾞｼｯｸE" w:eastAsia="HGPｺﾞｼｯｸE" w:hAnsi="HG丸ｺﾞｼｯｸM-PRO" w:hint="eastAsia"/>
          <w:sz w:val="22"/>
          <w:szCs w:val="22"/>
        </w:rPr>
        <w:t>』の場合、『す／』にする。この方法は時間短縮の一つである）</w:t>
      </w:r>
    </w:p>
    <w:p w:rsidR="007539EE" w:rsidRPr="00384E34" w:rsidRDefault="007539EE" w:rsidP="007539EE">
      <w:pPr>
        <w:ind w:leftChars="100" w:left="650" w:hangingChars="200" w:hanging="44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・方言の</w:t>
      </w:r>
      <w:r w:rsidRPr="00384E34">
        <w:rPr>
          <w:rFonts w:ascii="HGPｺﾞｼｯｸE" w:eastAsia="HGPｺﾞｼｯｸE" w:hAnsi="HG丸ｺﾞｼｯｸM-PRO" w:hint="eastAsia"/>
          <w:sz w:val="22"/>
          <w:szCs w:val="22"/>
        </w:rPr>
        <w:t>場合はそのまま伝える。基本的には、話し手の</w:t>
      </w:r>
      <w:r>
        <w:rPr>
          <w:rFonts w:ascii="HGPｺﾞｼｯｸE" w:eastAsia="HGPｺﾞｼｯｸE" w:hAnsi="HG丸ｺﾞｼｯｸM-PRO" w:hint="eastAsia"/>
          <w:sz w:val="22"/>
          <w:szCs w:val="22"/>
        </w:rPr>
        <w:t>言葉はそのま</w:t>
      </w:r>
      <w:r w:rsidRPr="00384E34">
        <w:rPr>
          <w:rFonts w:ascii="HGPｺﾞｼｯｸE" w:eastAsia="HGPｺﾞｼｯｸE" w:hAnsi="HG丸ｺﾞｼｯｸM-PRO" w:hint="eastAsia"/>
          <w:sz w:val="22"/>
          <w:szCs w:val="22"/>
        </w:rPr>
        <w:t>ま伝える。</w:t>
      </w:r>
    </w:p>
    <w:p w:rsidR="007539EE" w:rsidRDefault="007539EE" w:rsidP="007539EE">
      <w:pPr>
        <w:ind w:leftChars="100" w:left="430" w:hangingChars="100" w:hanging="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会議場面では、ついていけない時「ちょっと待ってください」と言う事は</w:t>
      </w:r>
      <w:r>
        <w:rPr>
          <w:rFonts w:ascii="HGPｺﾞｼｯｸE" w:eastAsia="HGPｺﾞｼｯｸE" w:hAnsi="HG丸ｺﾞｼｯｸM-PRO" w:hint="eastAsia"/>
          <w:sz w:val="22"/>
          <w:szCs w:val="22"/>
        </w:rPr>
        <w:t>でき</w:t>
      </w:r>
      <w:r w:rsidRPr="00384E34">
        <w:rPr>
          <w:rFonts w:ascii="HGPｺﾞｼｯｸE" w:eastAsia="HGPｺﾞｼｯｸE" w:hAnsi="HG丸ｺﾞｼｯｸM-PRO" w:hint="eastAsia"/>
          <w:sz w:val="22"/>
          <w:szCs w:val="22"/>
        </w:rPr>
        <w:t>る。進行を止め</w:t>
      </w:r>
    </w:p>
    <w:p w:rsidR="007539EE" w:rsidRPr="00384E34" w:rsidRDefault="007539EE" w:rsidP="007539EE">
      <w:pPr>
        <w:ind w:leftChars="152" w:left="429" w:hangingChars="50" w:hanging="11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て状況や発言を伝える。それは大事な役目</w:t>
      </w:r>
      <w:r>
        <w:rPr>
          <w:rFonts w:ascii="HGPｺﾞｼｯｸE" w:eastAsia="HGPｺﾞｼｯｸE" w:hAnsi="HG丸ｺﾞｼｯｸM-PRO" w:hint="eastAsia"/>
          <w:sz w:val="22"/>
          <w:szCs w:val="22"/>
        </w:rPr>
        <w:t>である</w:t>
      </w:r>
      <w:r w:rsidRPr="00384E34">
        <w:rPr>
          <w:rFonts w:ascii="HGPｺﾞｼｯｸE" w:eastAsia="HGPｺﾞｼｯｸE" w:hAnsi="HG丸ｺﾞｼｯｸM-PRO" w:hint="eastAsia"/>
          <w:sz w:val="22"/>
          <w:szCs w:val="22"/>
        </w:rPr>
        <w:t>。</w:t>
      </w:r>
    </w:p>
    <w:p w:rsidR="007539EE" w:rsidRDefault="007539EE" w:rsidP="007539EE">
      <w:pPr>
        <w:ind w:leftChars="100" w:left="430" w:hangingChars="100" w:hanging="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・「待ってくだ</w:t>
      </w:r>
      <w:r w:rsidRPr="00384E34">
        <w:rPr>
          <w:rFonts w:ascii="HGPｺﾞｼｯｸE" w:eastAsia="HGPｺﾞｼｯｸE" w:hAnsi="HG丸ｺﾞｼｯｸM-PRO" w:hint="eastAsia"/>
          <w:sz w:val="22"/>
          <w:szCs w:val="22"/>
        </w:rPr>
        <w:t>さい」と</w:t>
      </w:r>
      <w:r>
        <w:rPr>
          <w:rFonts w:ascii="HGPｺﾞｼｯｸE" w:eastAsia="HGPｺﾞｼｯｸE" w:hAnsi="HG丸ｺﾞｼｯｸM-PRO" w:hint="eastAsia"/>
          <w:sz w:val="22"/>
          <w:szCs w:val="22"/>
        </w:rPr>
        <w:t>いう状況であっても、自身の</w:t>
      </w:r>
      <w:r w:rsidRPr="00384E34">
        <w:rPr>
          <w:rFonts w:ascii="HGPｺﾞｼｯｸE" w:eastAsia="HGPｺﾞｼｯｸE" w:hAnsi="HG丸ｺﾞｼｯｸM-PRO" w:hint="eastAsia"/>
          <w:sz w:val="22"/>
          <w:szCs w:val="22"/>
        </w:rPr>
        <w:t>技術の問題で</w:t>
      </w:r>
      <w:r>
        <w:rPr>
          <w:rFonts w:ascii="HGPｺﾞｼｯｸE" w:eastAsia="HGPｺﾞｼｯｸE" w:hAnsi="HG丸ｺﾞｼｯｸM-PRO" w:hint="eastAsia"/>
          <w:sz w:val="22"/>
          <w:szCs w:val="22"/>
        </w:rPr>
        <w:t>それを</w:t>
      </w:r>
      <w:r w:rsidRPr="00384E34">
        <w:rPr>
          <w:rFonts w:ascii="HGPｺﾞｼｯｸE" w:eastAsia="HGPｺﾞｼｯｸE" w:hAnsi="HG丸ｺﾞｼｯｸM-PRO" w:hint="eastAsia"/>
          <w:sz w:val="22"/>
          <w:szCs w:val="22"/>
        </w:rPr>
        <w:t>言うのはいかがなも</w:t>
      </w:r>
    </w:p>
    <w:p w:rsidR="007539EE" w:rsidRDefault="007539EE" w:rsidP="007539EE">
      <w:pPr>
        <w:ind w:leftChars="152" w:left="429" w:hangingChars="50" w:hanging="11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のかと思う。通訳・介助員の伝え方の問題で、盲ろう者の評価を落としてはいけない。技</w:t>
      </w:r>
    </w:p>
    <w:p w:rsidR="007539EE" w:rsidRDefault="007539EE" w:rsidP="007539EE">
      <w:pPr>
        <w:ind w:leftChars="152" w:left="429" w:hangingChars="50" w:hanging="11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術だけあれば良いという事でもない。</w:t>
      </w:r>
    </w:p>
    <w:p w:rsidR="007539EE" w:rsidRDefault="007539EE" w:rsidP="007539EE">
      <w:pPr>
        <w:ind w:leftChars="100" w:left="430" w:hangingChars="100" w:hanging="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講演でついていけなくなった時、次の一、二文は書けないので、それは要約してまとめて</w:t>
      </w:r>
    </w:p>
    <w:p w:rsidR="007539EE" w:rsidRPr="00384E34" w:rsidRDefault="007539EE" w:rsidP="007539EE">
      <w:pPr>
        <w:ind w:leftChars="152" w:left="429" w:hangingChars="50" w:hanging="11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伝える。そして次に戻って続ける。</w:t>
      </w:r>
    </w:p>
    <w:p w:rsidR="007539EE" w:rsidRDefault="007539EE" w:rsidP="007539EE">
      <w:pPr>
        <w:ind w:leftChars="100" w:left="430" w:hangingChars="100" w:hanging="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通訳者としては、目、耳から入ったものは全て伝えたいが、そういう訳にはいかない。大切</w:t>
      </w:r>
    </w:p>
    <w:p w:rsidR="007539EE" w:rsidRDefault="007539EE" w:rsidP="007539EE">
      <w:pPr>
        <w:ind w:leftChars="152" w:left="429" w:hangingChars="50" w:hanging="11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だ</w:t>
      </w:r>
      <w:r w:rsidRPr="00384E34">
        <w:rPr>
          <w:rFonts w:ascii="HGPｺﾞｼｯｸE" w:eastAsia="HGPｺﾞｼｯｸE" w:hAnsi="HG丸ｺﾞｼｯｸM-PRO" w:hint="eastAsia"/>
          <w:sz w:val="22"/>
          <w:szCs w:val="22"/>
        </w:rPr>
        <w:t>と思う事を考え要約して伝えることも大事。伝えられなかった時、内容を端折ったりした</w:t>
      </w:r>
    </w:p>
    <w:p w:rsidR="007539EE" w:rsidRDefault="007539EE" w:rsidP="007539EE">
      <w:pPr>
        <w:ind w:leftChars="152" w:left="429" w:hangingChars="50" w:hanging="11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時は、事後に説明してきちんと伝える。</w:t>
      </w:r>
    </w:p>
    <w:p w:rsidR="007539EE" w:rsidRPr="00384E34" w:rsidRDefault="007539EE" w:rsidP="007539EE">
      <w:pPr>
        <w:ind w:leftChars="152" w:left="429" w:hangingChars="50" w:hanging="11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盲ろう者と信頼関係を作るためには、そのような方法でよ</w:t>
      </w:r>
      <w:r w:rsidRPr="00384E34">
        <w:rPr>
          <w:rFonts w:ascii="HGPｺﾞｼｯｸE" w:eastAsia="HGPｺﾞｼｯｸE" w:hAnsi="HG丸ｺﾞｼｯｸM-PRO" w:hint="eastAsia"/>
          <w:sz w:val="22"/>
          <w:szCs w:val="22"/>
        </w:rPr>
        <w:t>い。</w:t>
      </w:r>
    </w:p>
    <w:p w:rsidR="007539EE" w:rsidRPr="00384E34" w:rsidRDefault="007539EE" w:rsidP="007539EE">
      <w:pPr>
        <w:ind w:leftChars="100" w:left="430" w:hangingChars="100" w:hanging="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相手に合わせて必要な事を伝える。</w:t>
      </w:r>
    </w:p>
    <w:p w:rsidR="007539EE" w:rsidRPr="00384E34" w:rsidRDefault="007539EE" w:rsidP="007539EE">
      <w:pPr>
        <w:ind w:leftChars="100" w:left="430" w:hangingChars="100" w:hanging="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言い回し、話し方などの面白さも伝えてほしい。</w:t>
      </w:r>
    </w:p>
    <w:p w:rsidR="007539EE" w:rsidRPr="00384E34" w:rsidRDefault="007539EE" w:rsidP="007539EE">
      <w:pPr>
        <w:ind w:leftChars="100" w:left="430" w:hangingChars="100" w:hanging="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・発言が終わった時の合図も決めておくとよい（軽くポンと触れる等</w:t>
      </w:r>
      <w:r w:rsidRPr="00384E34">
        <w:rPr>
          <w:rFonts w:ascii="HGPｺﾞｼｯｸE" w:eastAsia="HGPｺﾞｼｯｸE" w:hAnsi="HG丸ｺﾞｼｯｸM-PRO" w:hint="eastAsia"/>
          <w:sz w:val="22"/>
          <w:szCs w:val="22"/>
        </w:rPr>
        <w:t>）。</w:t>
      </w:r>
    </w:p>
    <w:p w:rsidR="007539EE" w:rsidRDefault="007539EE" w:rsidP="007539EE">
      <w:pPr>
        <w:ind w:leftChars="100" w:left="430" w:hangingChars="100" w:hanging="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相手の盲ろう者を良く知っている時は、打ち合わせをしておく。講演会は当然ついていけ</w:t>
      </w:r>
    </w:p>
    <w:p w:rsidR="007539EE" w:rsidRDefault="007539EE" w:rsidP="007539EE">
      <w:pPr>
        <w:ind w:leftChars="152" w:left="429" w:hangingChars="50" w:hanging="11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ないと分かっているか</w:t>
      </w:r>
      <w:r>
        <w:rPr>
          <w:rFonts w:ascii="HGPｺﾞｼｯｸE" w:eastAsia="HGPｺﾞｼｯｸE" w:hAnsi="HG丸ｺﾞｼｯｸM-PRO" w:hint="eastAsia"/>
          <w:sz w:val="22"/>
          <w:szCs w:val="22"/>
        </w:rPr>
        <w:t>ら、その時はどうしたら良いか盲ろう者に尋ねる。そして盲ろう者が</w:t>
      </w:r>
    </w:p>
    <w:p w:rsidR="007539EE" w:rsidRPr="00384E34" w:rsidRDefault="007539EE" w:rsidP="007539EE">
      <w:pPr>
        <w:ind w:leftChars="152" w:left="429" w:hangingChars="50" w:hanging="11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要約で</w:t>
      </w:r>
      <w:r>
        <w:rPr>
          <w:rFonts w:ascii="HGPｺﾞｼｯｸE" w:eastAsia="HGPｺﾞｼｯｸE" w:hAnsi="HG丸ｺﾞｼｯｸM-PRO" w:hint="eastAsia"/>
          <w:sz w:val="22"/>
          <w:szCs w:val="22"/>
        </w:rPr>
        <w:t>構わないと言え</w:t>
      </w:r>
      <w:r w:rsidRPr="00384E34">
        <w:rPr>
          <w:rFonts w:ascii="HGPｺﾞｼｯｸE" w:eastAsia="HGPｺﾞｼｯｸE" w:hAnsi="HG丸ｺﾞｼｯｸM-PRO" w:hint="eastAsia"/>
          <w:sz w:val="22"/>
          <w:szCs w:val="22"/>
        </w:rPr>
        <w:t>ばそうする。</w:t>
      </w:r>
    </w:p>
    <w:p w:rsidR="007539EE" w:rsidRPr="00384E34" w:rsidRDefault="007539EE" w:rsidP="007539EE">
      <w:pPr>
        <w:ind w:firstLineChars="150" w:firstLine="33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また、難しい言葉はどうするかなども話し合っておく。</w:t>
      </w:r>
    </w:p>
    <w:p w:rsidR="007539EE" w:rsidRDefault="007539EE" w:rsidP="007539EE">
      <w:pPr>
        <w:ind w:leftChars="100" w:left="430" w:hangingChars="100" w:hanging="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前もって位置や事柄を決めておいて、</w:t>
      </w:r>
      <w:r>
        <w:rPr>
          <w:rFonts w:ascii="HGPｺﾞｼｯｸE" w:eastAsia="HGPｺﾞｼｯｸE" w:hAnsi="HG丸ｺﾞｼｯｸM-PRO" w:hint="eastAsia"/>
          <w:sz w:val="22"/>
          <w:szCs w:val="22"/>
        </w:rPr>
        <w:t>手書きで使っていない方の手を利用して伝える。</w:t>
      </w:r>
    </w:p>
    <w:p w:rsidR="007539EE" w:rsidRPr="00384E34" w:rsidRDefault="007539EE" w:rsidP="007539EE">
      <w:pPr>
        <w:ind w:leftChars="100" w:left="430" w:hangingChars="100" w:hanging="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感情</w:t>
      </w:r>
      <w:r>
        <w:rPr>
          <w:rFonts w:ascii="HGPｺﾞｼｯｸE" w:eastAsia="HGPｺﾞｼｯｸE" w:hAnsi="HG丸ｺﾞｼｯｸM-PRO" w:hint="eastAsia"/>
          <w:sz w:val="22"/>
          <w:szCs w:val="22"/>
        </w:rPr>
        <w:t>的な事は、状況説明として入れる。その方法も前もって決めておくとよ</w:t>
      </w:r>
      <w:r w:rsidRPr="00384E34">
        <w:rPr>
          <w:rFonts w:ascii="HGPｺﾞｼｯｸE" w:eastAsia="HGPｺﾞｼｯｸE" w:hAnsi="HG丸ｺﾞｼｯｸM-PRO" w:hint="eastAsia"/>
          <w:sz w:val="22"/>
          <w:szCs w:val="22"/>
        </w:rPr>
        <w:t>い。</w:t>
      </w:r>
    </w:p>
    <w:p w:rsidR="007539EE" w:rsidRPr="00384E34" w:rsidRDefault="007539EE" w:rsidP="007539EE">
      <w:pPr>
        <w:rPr>
          <w:rFonts w:ascii="HGPｺﾞｼｯｸE" w:eastAsia="HGPｺﾞｼｯｸE" w:hAnsi="HG丸ｺﾞｼｯｸM-PRO" w:hint="eastAsia"/>
          <w:sz w:val="22"/>
          <w:szCs w:val="22"/>
        </w:rPr>
      </w:pPr>
    </w:p>
    <w:p w:rsidR="007539EE" w:rsidRPr="00384E34" w:rsidRDefault="007539EE" w:rsidP="007539EE">
      <w:pPr>
        <w:pStyle w:val="ListParagraph"/>
        <w:ind w:leftChars="0" w:left="0"/>
        <w:rPr>
          <w:rFonts w:ascii="HGPｺﾞｼｯｸE" w:eastAsia="HGPｺﾞｼｯｸE" w:hAnsi="HG丸ｺﾞｼｯｸM-PRO" w:hint="eastAsia"/>
          <w:sz w:val="22"/>
        </w:rPr>
      </w:pPr>
      <w:r>
        <w:rPr>
          <w:rFonts w:ascii="HGPｺﾞｼｯｸE" w:eastAsia="HGPｺﾞｼｯｸE" w:hAnsi="HG丸ｺﾞｼｯｸM-PRO" w:hint="eastAsia"/>
          <w:sz w:val="22"/>
        </w:rPr>
        <w:t xml:space="preserve">③　</w:t>
      </w:r>
      <w:r w:rsidRPr="00384E34">
        <w:rPr>
          <w:rFonts w:ascii="HGPｺﾞｼｯｸE" w:eastAsia="HGPｺﾞｼｯｸE" w:hAnsi="HG丸ｺﾞｼｯｸM-PRO" w:hint="eastAsia"/>
          <w:sz w:val="22"/>
        </w:rPr>
        <w:t>その他フリーディスカッション</w:t>
      </w:r>
    </w:p>
    <w:p w:rsidR="007539EE" w:rsidRPr="00384E34" w:rsidRDefault="007539EE" w:rsidP="007539EE">
      <w:pPr>
        <w:ind w:left="110" w:hangingChars="50" w:hanging="11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・書き方について、「こんにちは」の「は」は、どう書くのか</w:t>
      </w:r>
      <w:r w:rsidRPr="00384E34">
        <w:rPr>
          <w:rFonts w:ascii="HGPｺﾞｼｯｸE" w:eastAsia="HGPｺﾞｼｯｸE" w:hAnsi="HG丸ｺﾞｼｯｸM-PRO" w:hint="eastAsia"/>
          <w:sz w:val="22"/>
          <w:szCs w:val="22"/>
        </w:rPr>
        <w:br/>
        <w:t>→基本的には「は」だが、盲ベースは「わ」。今はなぜか「わ」になっている。</w:t>
      </w:r>
    </w:p>
    <w:p w:rsidR="007539EE" w:rsidRPr="00384E34" w:rsidRDefault="007539EE" w:rsidP="007539EE">
      <w:pPr>
        <w:ind w:firstLineChars="150" w:firstLine="33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ろうベース</w:t>
      </w:r>
      <w:r>
        <w:rPr>
          <w:rFonts w:ascii="HGPｺﾞｼｯｸE" w:eastAsia="HGPｺﾞｼｯｸE" w:hAnsi="HG丸ｺﾞｼｯｸM-PRO" w:hint="eastAsia"/>
          <w:sz w:val="22"/>
          <w:szCs w:val="22"/>
        </w:rPr>
        <w:t>の盲ろう者はわ</w:t>
      </w:r>
      <w:r w:rsidRPr="00384E34">
        <w:rPr>
          <w:rFonts w:ascii="HGPｺﾞｼｯｸE" w:eastAsia="HGPｺﾞｼｯｸE" w:hAnsi="HG丸ｺﾞｼｯｸM-PRO" w:hint="eastAsia"/>
          <w:sz w:val="22"/>
          <w:szCs w:val="22"/>
        </w:rPr>
        <w:t>かりづらい</w:t>
      </w:r>
      <w:r>
        <w:rPr>
          <w:rFonts w:ascii="HGPｺﾞｼｯｸE" w:eastAsia="HGPｺﾞｼｯｸE" w:hAnsi="HG丸ｺﾞｼｯｸM-PRO" w:hint="eastAsia"/>
          <w:sz w:val="22"/>
          <w:szCs w:val="22"/>
        </w:rPr>
        <w:t>ので、</w:t>
      </w:r>
      <w:r w:rsidRPr="00384E34">
        <w:rPr>
          <w:rFonts w:ascii="HGPｺﾞｼｯｸE" w:eastAsia="HGPｺﾞｼｯｸE" w:hAnsi="HG丸ｺﾞｼｯｸM-PRO" w:hint="eastAsia"/>
          <w:sz w:val="22"/>
          <w:szCs w:val="22"/>
        </w:rPr>
        <w:t>区切るタイミングを考える。</w:t>
      </w:r>
    </w:p>
    <w:p w:rsidR="007539EE" w:rsidRPr="00384E34" w:rsidRDefault="007539EE" w:rsidP="007539EE">
      <w:pPr>
        <w:ind w:leftChars="105" w:left="220" w:firstLineChars="50" w:firstLine="11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lastRenderedPageBreak/>
        <w:t>書き方は、盲ろう者にもよるが、その方が見えているかのように手書きする。</w:t>
      </w:r>
    </w:p>
    <w:p w:rsidR="007539EE" w:rsidRPr="00384E34" w:rsidRDefault="007539EE" w:rsidP="007539EE">
      <w:pPr>
        <w:pStyle w:val="ListParagraph"/>
        <w:ind w:leftChars="0" w:left="0"/>
        <w:rPr>
          <w:rFonts w:ascii="HGPｺﾞｼｯｸE" w:eastAsia="HGPｺﾞｼｯｸE" w:hAnsi="HG丸ｺﾞｼｯｸM-PRO" w:hint="eastAsia"/>
          <w:sz w:val="22"/>
        </w:rPr>
      </w:pPr>
      <w:r>
        <w:rPr>
          <w:rFonts w:ascii="HGPｺﾞｼｯｸE" w:eastAsia="HGPｺﾞｼｯｸE" w:hAnsi="HG丸ｺﾞｼｯｸM-PRO" w:hint="eastAsia"/>
          <w:sz w:val="22"/>
        </w:rPr>
        <w:t>・山岸講師の略語はあるのか。</w:t>
      </w:r>
    </w:p>
    <w:p w:rsidR="007539EE" w:rsidRPr="00384E34" w:rsidRDefault="007539EE" w:rsidP="007539EE">
      <w:pPr>
        <w:pStyle w:val="ListParagraph"/>
        <w:ind w:leftChars="0" w:left="0" w:firstLineChars="50" w:firstLine="11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→個々で作られていると思う。伝われば良い。</w:t>
      </w:r>
    </w:p>
    <w:p w:rsidR="007539EE" w:rsidRPr="00384E34" w:rsidRDefault="007539EE" w:rsidP="007539EE">
      <w:pPr>
        <w:pStyle w:val="ListParagraph"/>
        <w:ind w:leftChars="0" w:left="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・方言</w:t>
      </w:r>
      <w:r>
        <w:rPr>
          <w:rFonts w:ascii="HGPｺﾞｼｯｸE" w:eastAsia="HGPｺﾞｼｯｸE" w:hAnsi="HG丸ｺﾞｼｯｸM-PRO" w:hint="eastAsia"/>
          <w:sz w:val="22"/>
        </w:rPr>
        <w:t>の時は、生まれつき聴こえない人には標準語で伝えているのか。</w:t>
      </w:r>
    </w:p>
    <w:p w:rsidR="007539EE" w:rsidRPr="00384E34" w:rsidRDefault="007539EE" w:rsidP="007539EE">
      <w:pPr>
        <w:pStyle w:val="ListParagraph"/>
        <w:ind w:leftChars="64" w:left="354" w:hangingChars="100" w:hanging="22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w:t>
      </w:r>
      <w:r w:rsidRPr="007539EE">
        <w:rPr>
          <w:rFonts w:ascii="HGPｺﾞｼｯｸE" w:eastAsia="HGPｺﾞｼｯｸE" w:hAnsi="HG丸ｺﾞｼｯｸM-PRO" w:hint="eastAsia"/>
          <w:spacing w:val="-4"/>
          <w:sz w:val="22"/>
        </w:rPr>
        <w:t>どんな言葉を使って話しているのかを伝えるために、まずは、そのまま方言で伝えてみる。</w:t>
      </w:r>
    </w:p>
    <w:p w:rsidR="007539EE" w:rsidRPr="00384E34" w:rsidRDefault="007539EE" w:rsidP="007539EE">
      <w:pPr>
        <w:pStyle w:val="ListParagraph"/>
        <w:ind w:leftChars="0" w:left="110" w:hangingChars="50" w:hanging="11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・手書き文字</w:t>
      </w:r>
      <w:r>
        <w:rPr>
          <w:rFonts w:ascii="HGPｺﾞｼｯｸE" w:eastAsia="HGPｺﾞｼｯｸE" w:hAnsi="HG丸ｺﾞｼｯｸM-PRO" w:hint="eastAsia"/>
          <w:sz w:val="22"/>
        </w:rPr>
        <w:t>通訳</w:t>
      </w:r>
      <w:r w:rsidRPr="00384E34">
        <w:rPr>
          <w:rFonts w:ascii="HGPｺﾞｼｯｸE" w:eastAsia="HGPｺﾞｼｯｸE" w:hAnsi="HG丸ｺﾞｼｯｸM-PRO" w:hint="eastAsia"/>
          <w:sz w:val="22"/>
        </w:rPr>
        <w:t>中に、盲ろう者が話しかけてきて</w:t>
      </w:r>
      <w:r>
        <w:rPr>
          <w:rFonts w:ascii="HGPｺﾞｼｯｸE" w:eastAsia="HGPｺﾞｼｯｸE" w:hAnsi="HG丸ｺﾞｼｯｸM-PRO" w:hint="eastAsia"/>
          <w:sz w:val="22"/>
        </w:rPr>
        <w:t>別の</w:t>
      </w:r>
      <w:r w:rsidRPr="00384E34">
        <w:rPr>
          <w:rFonts w:ascii="HGPｺﾞｼｯｸE" w:eastAsia="HGPｺﾞｼｯｸE" w:hAnsi="HG丸ｺﾞｼｯｸM-PRO" w:hint="eastAsia"/>
          <w:sz w:val="22"/>
        </w:rPr>
        <w:t>会話になった。盲ろう者からの質問に答えていると</w:t>
      </w:r>
      <w:r>
        <w:rPr>
          <w:rFonts w:ascii="HGPｺﾞｼｯｸE" w:eastAsia="HGPｺﾞｼｯｸE" w:hAnsi="HG丸ｺﾞｼｯｸM-PRO" w:hint="eastAsia"/>
          <w:sz w:val="22"/>
        </w:rPr>
        <w:t>最初に通訳していた内容が</w:t>
      </w:r>
      <w:r w:rsidRPr="00384E34">
        <w:rPr>
          <w:rFonts w:ascii="HGPｺﾞｼｯｸE" w:eastAsia="HGPｺﾞｼｯｸE" w:hAnsi="HG丸ｺﾞｼｯｸM-PRO" w:hint="eastAsia"/>
          <w:sz w:val="22"/>
        </w:rPr>
        <w:t>伝えら</w:t>
      </w:r>
      <w:r>
        <w:rPr>
          <w:rFonts w:ascii="HGPｺﾞｼｯｸE" w:eastAsia="HGPｺﾞｼｯｸE" w:hAnsi="HG丸ｺﾞｼｯｸM-PRO" w:hint="eastAsia"/>
          <w:sz w:val="22"/>
        </w:rPr>
        <w:t>れなくなったが、その場合は盲ろう者の会話を遮って話を伝えるのか。</w:t>
      </w:r>
    </w:p>
    <w:p w:rsidR="007539EE" w:rsidRPr="00384E34" w:rsidRDefault="007539EE" w:rsidP="007539EE">
      <w:pPr>
        <w:pStyle w:val="ListParagraph"/>
        <w:ind w:leftChars="52" w:left="329" w:hangingChars="100" w:hanging="22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→お喋りの方が大事なら、その場が許すならお喋りをする。話は進んでいるが、どうしたいか盲ろう者に決めてもらう。</w:t>
      </w:r>
    </w:p>
    <w:p w:rsidR="007539EE" w:rsidRPr="00384E34" w:rsidRDefault="007539EE" w:rsidP="007539EE">
      <w:pPr>
        <w:pStyle w:val="ListParagraph"/>
        <w:ind w:leftChars="0" w:left="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w:t>
      </w:r>
      <w:r>
        <w:rPr>
          <w:rFonts w:ascii="HGPｺﾞｼｯｸE" w:eastAsia="HGPｺﾞｼｯｸE" w:hAnsi="HG丸ｺﾞｼｯｸM-PRO" w:hint="eastAsia"/>
          <w:sz w:val="22"/>
        </w:rPr>
        <w:t>事前アンケートの設問５「</w:t>
      </w:r>
      <w:r w:rsidRPr="00384E34">
        <w:rPr>
          <w:rFonts w:ascii="HGPｺﾞｼｯｸE" w:eastAsia="HGPｺﾞｼｯｸE" w:hAnsi="HG丸ｺﾞｼｯｸM-PRO" w:hint="eastAsia"/>
          <w:sz w:val="22"/>
        </w:rPr>
        <w:t>話し手のニュアンスをいかに文章で伝えるか</w:t>
      </w:r>
      <w:r>
        <w:rPr>
          <w:rFonts w:ascii="HGPｺﾞｼｯｸE" w:eastAsia="HGPｺﾞｼｯｸE" w:hAnsi="HG丸ｺﾞｼｯｸM-PRO" w:hint="eastAsia"/>
          <w:sz w:val="22"/>
        </w:rPr>
        <w:t>」</w:t>
      </w:r>
      <w:r w:rsidRPr="00384E34">
        <w:rPr>
          <w:rFonts w:ascii="HGPｺﾞｼｯｸE" w:eastAsia="HGPｺﾞｼｯｸE" w:hAnsi="HG丸ｺﾞｼｯｸM-PRO" w:hint="eastAsia"/>
          <w:sz w:val="22"/>
        </w:rPr>
        <w:t>について。</w:t>
      </w:r>
    </w:p>
    <w:p w:rsidR="007539EE" w:rsidRPr="00384E34" w:rsidRDefault="007539EE" w:rsidP="007539EE">
      <w:pPr>
        <w:pStyle w:val="ListParagraph"/>
        <w:ind w:leftChars="52" w:left="329" w:hangingChars="100" w:hanging="22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w:t>
      </w:r>
      <w:r>
        <w:rPr>
          <w:rFonts w:ascii="HGPｺﾞｼｯｸE" w:eastAsia="HGPｺﾞｼｯｸE" w:hAnsi="HG丸ｺﾞｼｯｸM-PRO" w:hint="eastAsia"/>
          <w:sz w:val="22"/>
        </w:rPr>
        <w:t>言葉（音声</w:t>
      </w:r>
      <w:r w:rsidRPr="00384E34">
        <w:rPr>
          <w:rFonts w:ascii="HGPｺﾞｼｯｸE" w:eastAsia="HGPｺﾞｼｯｸE" w:hAnsi="HG丸ｺﾞｼｯｸM-PRO" w:hint="eastAsia"/>
          <w:sz w:val="22"/>
        </w:rPr>
        <w:t>）でニュアンスを伝えるのは難しいが、「ね～」と伸ば</w:t>
      </w:r>
      <w:r>
        <w:rPr>
          <w:rFonts w:ascii="HGPｺﾞｼｯｸE" w:eastAsia="HGPｺﾞｼｯｸE" w:hAnsi="HG丸ｺﾞｼｯｸM-PRO" w:hint="eastAsia"/>
          <w:sz w:val="22"/>
        </w:rPr>
        <w:t>す部分を長く書き、優しい雰囲気を表すとか、強い口調の場合は、話</w:t>
      </w:r>
      <w:r w:rsidRPr="00384E34">
        <w:rPr>
          <w:rFonts w:ascii="HGPｺﾞｼｯｸE" w:eastAsia="HGPｺﾞｼｯｸE" w:hAnsi="HG丸ｺﾞｼｯｸM-PRO" w:hint="eastAsia"/>
          <w:sz w:val="22"/>
        </w:rPr>
        <w:t>の最後に、指で強く打って伝える。驚いた</w:t>
      </w:r>
      <w:r>
        <w:rPr>
          <w:rFonts w:ascii="HGPｺﾞｼｯｸE" w:eastAsia="HGPｺﾞｼｯｸE" w:hAnsi="HG丸ｺﾞｼｯｸM-PRO" w:hint="eastAsia"/>
          <w:sz w:val="22"/>
        </w:rPr>
        <w:t>ときは、「～</w:t>
      </w:r>
      <w:r w:rsidRPr="00384E34">
        <w:rPr>
          <w:rFonts w:ascii="HGPｺﾞｼｯｸE" w:eastAsia="HGPｺﾞｼｯｸE" w:hAnsi="HG丸ｺﾞｼｯｸM-PRO" w:hint="eastAsia"/>
          <w:sz w:val="22"/>
        </w:rPr>
        <w:t>」を長めに伸ばすなど。</w:t>
      </w:r>
    </w:p>
    <w:p w:rsidR="007539EE" w:rsidRPr="00384E34" w:rsidRDefault="007539EE" w:rsidP="007539EE">
      <w:pPr>
        <w:pStyle w:val="ListParagraph"/>
        <w:ind w:leftChars="0" w:left="110" w:hangingChars="50" w:hanging="110"/>
        <w:rPr>
          <w:rFonts w:ascii="HGPｺﾞｼｯｸE" w:eastAsia="HGPｺﾞｼｯｸE" w:hAnsi="HG丸ｺﾞｼｯｸM-PRO" w:hint="eastAsia"/>
          <w:sz w:val="22"/>
        </w:rPr>
      </w:pPr>
      <w:r>
        <w:rPr>
          <w:rFonts w:ascii="HGPｺﾞｼｯｸE" w:eastAsia="HGPｺﾞｼｯｸE" w:hAnsi="HG丸ｺﾞｼｯｸM-PRO" w:hint="eastAsia"/>
          <w:sz w:val="22"/>
        </w:rPr>
        <w:t>・触手話通訳中、わからない時に手書きをする。新しい言葉は伝わらないので意味を変えず、きちんと内容を伝えて（要約して）ほしいと言われるがよいのか。</w:t>
      </w:r>
    </w:p>
    <w:p w:rsidR="007539EE" w:rsidRPr="00384E34" w:rsidRDefault="007539EE" w:rsidP="007539EE">
      <w:pPr>
        <w:pStyle w:val="ListParagraph"/>
        <w:ind w:leftChars="0" w:left="0" w:firstLineChars="50" w:firstLine="11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→盲ろう者の理解できる言葉に変換するのはいいと思う。</w:t>
      </w:r>
    </w:p>
    <w:p w:rsidR="007539EE" w:rsidRPr="00384E34" w:rsidRDefault="007539EE" w:rsidP="007539EE">
      <w:pPr>
        <w:pStyle w:val="ListParagraph"/>
        <w:ind w:leftChars="0" w:left="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・通訳者が二人いる場合に、状況説明の通訳は、背中に書くという例を聞いた。</w:t>
      </w:r>
    </w:p>
    <w:p w:rsidR="007539EE" w:rsidRPr="00384E34" w:rsidRDefault="007539EE" w:rsidP="007539EE">
      <w:pPr>
        <w:pStyle w:val="ListParagraph"/>
        <w:ind w:leftChars="0" w:left="0" w:firstLineChars="50" w:firstLine="11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→基本的には手のひらに</w:t>
      </w:r>
      <w:r>
        <w:rPr>
          <w:rFonts w:ascii="HGPｺﾞｼｯｸE" w:eastAsia="HGPｺﾞｼｯｸE" w:hAnsi="HG丸ｺﾞｼｯｸM-PRO" w:hint="eastAsia"/>
          <w:sz w:val="22"/>
        </w:rPr>
        <w:t>書く</w:t>
      </w:r>
      <w:r w:rsidRPr="00384E34">
        <w:rPr>
          <w:rFonts w:ascii="HGPｺﾞｼｯｸE" w:eastAsia="HGPｺﾞｼｯｸE" w:hAnsi="HG丸ｺﾞｼｯｸM-PRO" w:hint="eastAsia"/>
          <w:sz w:val="22"/>
        </w:rPr>
        <w:t>。今後の課題</w:t>
      </w:r>
      <w:r>
        <w:rPr>
          <w:rFonts w:ascii="HGPｺﾞｼｯｸE" w:eastAsia="HGPｺﾞｼｯｸE" w:hAnsi="HG丸ｺﾞｼｯｸM-PRO" w:hint="eastAsia"/>
          <w:sz w:val="22"/>
        </w:rPr>
        <w:t>である</w:t>
      </w:r>
      <w:r w:rsidRPr="00384E34">
        <w:rPr>
          <w:rFonts w:ascii="HGPｺﾞｼｯｸE" w:eastAsia="HGPｺﾞｼｯｸE" w:hAnsi="HG丸ｺﾞｼｯｸM-PRO" w:hint="eastAsia"/>
          <w:sz w:val="22"/>
        </w:rPr>
        <w:t>。</w:t>
      </w:r>
    </w:p>
    <w:p w:rsidR="007539EE" w:rsidRPr="00384E34" w:rsidRDefault="007539EE" w:rsidP="007539EE">
      <w:pPr>
        <w:pStyle w:val="ListParagraph"/>
        <w:ind w:leftChars="0" w:left="0"/>
        <w:rPr>
          <w:rFonts w:ascii="HGPｺﾞｼｯｸE" w:eastAsia="HGPｺﾞｼｯｸE" w:hAnsi="HG丸ｺﾞｼｯｸM-PRO" w:hint="eastAsia"/>
          <w:sz w:val="22"/>
        </w:rPr>
      </w:pPr>
      <w:r>
        <w:rPr>
          <w:rFonts w:ascii="HGPｺﾞｼｯｸE" w:eastAsia="HGPｺﾞｼｯｸE" w:hAnsi="HG丸ｺﾞｼｯｸM-PRO" w:hint="eastAsia"/>
          <w:sz w:val="22"/>
        </w:rPr>
        <w:t>・数字の「７」とカタカナの「ワ」を見分けるのは大変なのではないか。</w:t>
      </w:r>
    </w:p>
    <w:p w:rsidR="007539EE" w:rsidRDefault="007539EE" w:rsidP="007539EE">
      <w:pPr>
        <w:pStyle w:val="ListParagraph"/>
        <w:ind w:leftChars="0" w:left="0" w:firstLineChars="50" w:firstLine="110"/>
        <w:rPr>
          <w:rFonts w:ascii="HGPｺﾞｼｯｸE" w:eastAsia="HGPｺﾞｼｯｸE" w:hAnsi="HG丸ｺﾞｼｯｸM-PRO" w:hint="eastAsia"/>
          <w:sz w:val="22"/>
        </w:rPr>
      </w:pPr>
      <w:r>
        <w:rPr>
          <w:rFonts w:ascii="HGPｺﾞｼｯｸE" w:eastAsia="HGPｺﾞｼｯｸE" w:hAnsi="HG丸ｺﾞｼｯｸM-PRO" w:hint="eastAsia"/>
          <w:sz w:val="22"/>
        </w:rPr>
        <w:t>→「ワ」の場合は、最後</w:t>
      </w:r>
      <w:r w:rsidRPr="00384E34">
        <w:rPr>
          <w:rFonts w:ascii="HGPｺﾞｼｯｸE" w:eastAsia="HGPｺﾞｼｯｸE" w:hAnsi="HG丸ｺﾞｼｯｸM-PRO" w:hint="eastAsia"/>
          <w:sz w:val="22"/>
        </w:rPr>
        <w:t>に丸みをつけて書き、「７」の場合はまっすぐにおろして書く。</w:t>
      </w:r>
    </w:p>
    <w:p w:rsidR="007539EE" w:rsidRDefault="007539EE" w:rsidP="007539EE">
      <w:pPr>
        <w:pStyle w:val="ListParagraph"/>
        <w:ind w:leftChars="0" w:left="0"/>
        <w:rPr>
          <w:rFonts w:ascii="HGPｺﾞｼｯｸE" w:eastAsia="HGPｺﾞｼｯｸE" w:hAnsi="HG丸ｺﾞｼｯｸM-PRO" w:hint="eastAsia"/>
          <w:sz w:val="22"/>
        </w:rPr>
      </w:pPr>
    </w:p>
    <w:p w:rsidR="007539EE" w:rsidRPr="00384E34" w:rsidRDefault="007539EE" w:rsidP="007539EE">
      <w:pPr>
        <w:pStyle w:val="ListParagraph"/>
        <w:ind w:leftChars="0" w:left="0"/>
        <w:rPr>
          <w:rFonts w:ascii="HGPｺﾞｼｯｸE" w:eastAsia="HGPｺﾞｼｯｸE" w:hAnsi="HG丸ｺﾞｼｯｸM-PRO" w:hint="eastAsia"/>
          <w:sz w:val="22"/>
        </w:rPr>
      </w:pPr>
      <w:r w:rsidRPr="00384E34">
        <w:rPr>
          <w:rFonts w:ascii="HGPｺﾞｼｯｸE" w:eastAsia="HGPｺﾞｼｯｸE" w:hAnsi="HG丸ｺﾞｼｯｸM-PRO" w:hint="eastAsia"/>
          <w:sz w:val="22"/>
        </w:rPr>
        <w:t>その他のポイント</w:t>
      </w:r>
    </w:p>
    <w:p w:rsidR="007539EE" w:rsidRPr="00384E34" w:rsidRDefault="007539EE" w:rsidP="007539EE">
      <w:pPr>
        <w:pStyle w:val="ListParagraph"/>
        <w:ind w:leftChars="0" w:left="110" w:hangingChars="50" w:hanging="110"/>
        <w:rPr>
          <w:rFonts w:ascii="HGPｺﾞｼｯｸE" w:eastAsia="HGPｺﾞｼｯｸE" w:hAnsi="HG丸ｺﾞｼｯｸM-PRO" w:hint="eastAsia"/>
          <w:sz w:val="22"/>
        </w:rPr>
      </w:pPr>
      <w:r>
        <w:rPr>
          <w:rFonts w:ascii="HGPｺﾞｼｯｸE" w:eastAsia="HGPｺﾞｼｯｸE" w:hAnsi="HG丸ｺﾞｼｯｸM-PRO" w:hint="eastAsia"/>
          <w:sz w:val="22"/>
        </w:rPr>
        <w:t>・</w:t>
      </w:r>
      <w:r w:rsidRPr="00384E34">
        <w:rPr>
          <w:rFonts w:ascii="HGPｺﾞｼｯｸE" w:eastAsia="HGPｺﾞｼｯｸE" w:hAnsi="HG丸ｺﾞｼｯｸM-PRO" w:hint="eastAsia"/>
          <w:sz w:val="22"/>
        </w:rPr>
        <w:t>山岸講師の場合は、手書き文字で内緒話しをしているのではないと周りの人に理解してもらえるので、声を出しながら書く。</w:t>
      </w:r>
    </w:p>
    <w:p w:rsidR="007539EE" w:rsidRPr="00384E34" w:rsidRDefault="007539EE" w:rsidP="007539EE">
      <w:pPr>
        <w:ind w:left="110" w:hangingChars="50" w:hanging="11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電話の時も声を出す。そうする事で、どこまで伝わっているのかが、対象者や周りの人に分かる。</w:t>
      </w:r>
    </w:p>
    <w:p w:rsidR="007539EE" w:rsidRPr="00384E34" w:rsidRDefault="007539EE" w:rsidP="007539EE">
      <w:pPr>
        <w:ind w:left="110" w:hangingChars="50" w:hanging="11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練習方法として、自分の手に書いてみる。速く書ける人は、ゆっくりも書ける。</w:t>
      </w:r>
      <w:r>
        <w:rPr>
          <w:rFonts w:ascii="HGPｺﾞｼｯｸE" w:eastAsia="HGPｺﾞｼｯｸE" w:hAnsi="HG丸ｺﾞｼｯｸM-PRO" w:hint="eastAsia"/>
          <w:sz w:val="22"/>
          <w:szCs w:val="22"/>
        </w:rPr>
        <w:t>できるだけ「</w:t>
      </w:r>
      <w:r w:rsidRPr="00384E34">
        <w:rPr>
          <w:rFonts w:ascii="HGPｺﾞｼｯｸE" w:eastAsia="HGPｺﾞｼｯｸE" w:hAnsi="HG丸ｺﾞｼｯｸM-PRO" w:hint="eastAsia"/>
          <w:sz w:val="22"/>
          <w:szCs w:val="22"/>
        </w:rPr>
        <w:t>速くきれいに正確に書こう</w:t>
      </w:r>
      <w:r>
        <w:rPr>
          <w:rFonts w:ascii="HGPｺﾞｼｯｸE" w:eastAsia="HGPｺﾞｼｯｸE" w:hAnsi="HG丸ｺﾞｼｯｸM-PRO" w:hint="eastAsia"/>
          <w:sz w:val="22"/>
          <w:szCs w:val="22"/>
        </w:rPr>
        <w:t>」</w:t>
      </w:r>
      <w:r w:rsidRPr="00384E34">
        <w:rPr>
          <w:rFonts w:ascii="HGPｺﾞｼｯｸE" w:eastAsia="HGPｺﾞｼｯｸE" w:hAnsi="HG丸ｺﾞｼｯｸM-PRO" w:hint="eastAsia"/>
          <w:sz w:val="22"/>
          <w:szCs w:val="22"/>
        </w:rPr>
        <w:t>と思いながら書く。</w:t>
      </w:r>
    </w:p>
    <w:p w:rsidR="007539EE" w:rsidRPr="00384E34" w:rsidRDefault="007539EE" w:rsidP="007539EE">
      <w:pPr>
        <w:rPr>
          <w:rFonts w:ascii="HGPｺﾞｼｯｸE" w:eastAsia="HGPｺﾞｼｯｸE" w:hAnsi="HG丸ｺﾞｼｯｸM-PRO" w:hint="eastAsia"/>
          <w:sz w:val="22"/>
          <w:szCs w:val="22"/>
        </w:rPr>
      </w:pPr>
    </w:p>
    <w:p w:rsidR="007539EE" w:rsidRDefault="007539EE" w:rsidP="007539EE">
      <w:pPr>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【講師からのコメント</w:t>
      </w:r>
      <w:r w:rsidRPr="00384E34">
        <w:rPr>
          <w:rFonts w:ascii="HGPｺﾞｼｯｸE" w:eastAsia="HGPｺﾞｼｯｸE" w:hAnsi="HG丸ｺﾞｼｯｸM-PRO" w:hint="eastAsia"/>
          <w:sz w:val="22"/>
          <w:szCs w:val="22"/>
        </w:rPr>
        <w:t>】</w:t>
      </w:r>
    </w:p>
    <w:p w:rsidR="007539EE" w:rsidRPr="00384E34" w:rsidRDefault="007539EE" w:rsidP="007539EE">
      <w:pPr>
        <w:spacing w:line="282" w:lineRule="exact"/>
        <w:ind w:firstLineChars="100" w:firstLine="22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盲ろう者から、通訳・介助</w:t>
      </w:r>
      <w:r>
        <w:rPr>
          <w:rFonts w:ascii="HGPｺﾞｼｯｸE" w:eastAsia="HGPｺﾞｼｯｸE" w:hAnsi="HG丸ｺﾞｼｯｸM-PRO" w:hint="eastAsia"/>
          <w:sz w:val="22"/>
          <w:szCs w:val="22"/>
        </w:rPr>
        <w:t>員</w:t>
      </w:r>
      <w:r w:rsidRPr="00384E34">
        <w:rPr>
          <w:rFonts w:ascii="HGPｺﾞｼｯｸE" w:eastAsia="HGPｺﾞｼｯｸE" w:hAnsi="HG丸ｺﾞｼｯｸM-PRO" w:hint="eastAsia"/>
          <w:sz w:val="22"/>
          <w:szCs w:val="22"/>
        </w:rPr>
        <w:t>として嬉しいのはどういう時</w:t>
      </w:r>
      <w:r>
        <w:rPr>
          <w:rFonts w:ascii="HGPｺﾞｼｯｸE" w:eastAsia="HGPｺﾞｼｯｸE" w:hAnsi="HG丸ｺﾞｼｯｸM-PRO" w:hint="eastAsia"/>
          <w:sz w:val="22"/>
          <w:szCs w:val="22"/>
        </w:rPr>
        <w:t>かと尋ねられ、「通訳している盲ろう者がいきいき</w:t>
      </w:r>
      <w:r w:rsidRPr="00384E34">
        <w:rPr>
          <w:rFonts w:ascii="HGPｺﾞｼｯｸE" w:eastAsia="HGPｺﾞｼｯｸE" w:hAnsi="HG丸ｺﾞｼｯｸM-PRO" w:hint="eastAsia"/>
          <w:sz w:val="22"/>
          <w:szCs w:val="22"/>
        </w:rPr>
        <w:t>しているのが、通訳・介</w:t>
      </w:r>
      <w:r>
        <w:rPr>
          <w:rFonts w:ascii="HGPｺﾞｼｯｸE" w:eastAsia="HGPｺﾞｼｯｸE" w:hAnsi="HG丸ｺﾞｼｯｸM-PRO" w:hint="eastAsia"/>
          <w:sz w:val="22"/>
          <w:szCs w:val="22"/>
        </w:rPr>
        <w:t>助員冥利に尽きるのでは」と答えた。それを今も大事にしている</w:t>
      </w:r>
      <w:r w:rsidRPr="00384E34">
        <w:rPr>
          <w:rFonts w:ascii="HGPｺﾞｼｯｸE" w:eastAsia="HGPｺﾞｼｯｸE" w:hAnsi="HG丸ｺﾞｼｯｸM-PRO" w:hint="eastAsia"/>
          <w:sz w:val="22"/>
          <w:szCs w:val="22"/>
        </w:rPr>
        <w:t>。</w:t>
      </w:r>
    </w:p>
    <w:p w:rsidR="007539EE" w:rsidRDefault="007539EE" w:rsidP="007539EE">
      <w:pPr>
        <w:spacing w:line="282" w:lineRule="exact"/>
        <w:ind w:firstLineChars="100" w:firstLine="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以前に盲ろう者を知る事から世界が広がると言われた事がある</w:t>
      </w:r>
      <w:r w:rsidRPr="00384E34">
        <w:rPr>
          <w:rFonts w:ascii="HGPｺﾞｼｯｸE" w:eastAsia="HGPｺﾞｼｯｸE" w:hAnsi="HG丸ｺﾞｼｯｸM-PRO" w:hint="eastAsia"/>
          <w:sz w:val="22"/>
          <w:szCs w:val="22"/>
        </w:rPr>
        <w:t>。盲</w:t>
      </w:r>
      <w:r>
        <w:rPr>
          <w:rFonts w:ascii="HGPｺﾞｼｯｸE" w:eastAsia="HGPｺﾞｼｯｸE" w:hAnsi="HG丸ｺﾞｼｯｸM-PRO" w:hint="eastAsia"/>
          <w:sz w:val="22"/>
          <w:szCs w:val="22"/>
        </w:rPr>
        <w:t>ろうの方をより深く知り、良い関係を作っていけるよう頑張ってほしい</w:t>
      </w:r>
      <w:r w:rsidRPr="00384E34">
        <w:rPr>
          <w:rFonts w:ascii="HGPｺﾞｼｯｸE" w:eastAsia="HGPｺﾞｼｯｸE" w:hAnsi="HG丸ｺﾞｼｯｸM-PRO" w:hint="eastAsia"/>
          <w:sz w:val="22"/>
          <w:szCs w:val="22"/>
        </w:rPr>
        <w:t>。</w:t>
      </w:r>
      <w:r>
        <w:rPr>
          <w:rFonts w:ascii="HGPｺﾞｼｯｸE" w:eastAsia="HGPｺﾞｼｯｸE" w:hAnsi="HG丸ｺﾞｼｯｸM-PRO" w:hint="eastAsia"/>
          <w:sz w:val="22"/>
          <w:szCs w:val="22"/>
        </w:rPr>
        <w:t>通訳・介助員</w:t>
      </w:r>
      <w:r w:rsidRPr="00384E34">
        <w:rPr>
          <w:rFonts w:ascii="HGPｺﾞｼｯｸE" w:eastAsia="HGPｺﾞｼｯｸE" w:hAnsi="HG丸ｺﾞｼｯｸM-PRO" w:hint="eastAsia"/>
          <w:sz w:val="22"/>
          <w:szCs w:val="22"/>
        </w:rPr>
        <w:t>が頑張っていれば、盲ろう者も慣れて</w:t>
      </w:r>
      <w:r>
        <w:rPr>
          <w:rFonts w:ascii="HGPｺﾞｼｯｸE" w:eastAsia="HGPｺﾞｼｯｸE" w:hAnsi="HG丸ｺﾞｼｯｸM-PRO" w:hint="eastAsia"/>
          <w:sz w:val="22"/>
          <w:szCs w:val="22"/>
        </w:rPr>
        <w:t>き</w:t>
      </w:r>
      <w:r w:rsidRPr="00384E34">
        <w:rPr>
          <w:rFonts w:ascii="HGPｺﾞｼｯｸE" w:eastAsia="HGPｺﾞｼｯｸE" w:hAnsi="HG丸ｺﾞｼｯｸM-PRO" w:hint="eastAsia"/>
          <w:sz w:val="22"/>
          <w:szCs w:val="22"/>
        </w:rPr>
        <w:t>て、手から伝わってくる。そんな関係が</w:t>
      </w:r>
      <w:r>
        <w:rPr>
          <w:rFonts w:ascii="HGPｺﾞｼｯｸE" w:eastAsia="HGPｺﾞｼｯｸE" w:hAnsi="HG丸ｺﾞｼｯｸM-PRO" w:hint="eastAsia"/>
          <w:sz w:val="22"/>
          <w:szCs w:val="22"/>
        </w:rPr>
        <w:t>できたら良いと思う</w:t>
      </w:r>
      <w:r w:rsidRPr="00384E34">
        <w:rPr>
          <w:rFonts w:ascii="HGPｺﾞｼｯｸE" w:eastAsia="HGPｺﾞｼｯｸE" w:hAnsi="HG丸ｺﾞｼｯｸM-PRO" w:hint="eastAsia"/>
          <w:sz w:val="22"/>
          <w:szCs w:val="22"/>
        </w:rPr>
        <w:t>。</w:t>
      </w:r>
    </w:p>
    <w:p w:rsidR="007539EE" w:rsidRPr="00384E34" w:rsidRDefault="007539EE" w:rsidP="007539EE">
      <w:pPr>
        <w:spacing w:line="282" w:lineRule="exact"/>
        <w:ind w:firstLineChars="100" w:firstLine="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また、</w:t>
      </w:r>
      <w:r w:rsidRPr="00384E34">
        <w:rPr>
          <w:rFonts w:ascii="HGPｺﾞｼｯｸE" w:eastAsia="HGPｺﾞｼｯｸE" w:hAnsi="HG丸ｺﾞｼｯｸM-PRO" w:hint="eastAsia"/>
          <w:sz w:val="22"/>
          <w:szCs w:val="22"/>
        </w:rPr>
        <w:t>いつも慌てない</w:t>
      </w:r>
      <w:r>
        <w:rPr>
          <w:rFonts w:ascii="HGPｺﾞｼｯｸE" w:eastAsia="HGPｺﾞｼｯｸE" w:hAnsi="HG丸ｺﾞｼｯｸM-PRO" w:hint="eastAsia"/>
          <w:sz w:val="22"/>
          <w:szCs w:val="22"/>
        </w:rPr>
        <w:t>ようにすること。通訳・介助をしていて、想定外の事が起こるのは日常茶飯事である。そんな時こそ落ち着いて行動できる通訳・介助員になってほしい。</w:t>
      </w:r>
      <w:r w:rsidRPr="00384E34">
        <w:rPr>
          <w:rFonts w:ascii="HGPｺﾞｼｯｸE" w:eastAsia="HGPｺﾞｼｯｸE" w:hAnsi="HG丸ｺﾞｼｯｸM-PRO" w:hint="eastAsia"/>
          <w:sz w:val="22"/>
          <w:szCs w:val="22"/>
        </w:rPr>
        <w:t>そして、必ず守秘義務は守る</w:t>
      </w:r>
      <w:r>
        <w:rPr>
          <w:rFonts w:ascii="HGPｺﾞｼｯｸE" w:eastAsia="HGPｺﾞｼｯｸE" w:hAnsi="HG丸ｺﾞｼｯｸM-PRO" w:hint="eastAsia"/>
          <w:sz w:val="22"/>
          <w:szCs w:val="22"/>
        </w:rPr>
        <w:t>こと</w:t>
      </w:r>
      <w:r w:rsidRPr="00384E34">
        <w:rPr>
          <w:rFonts w:ascii="HGPｺﾞｼｯｸE" w:eastAsia="HGPｺﾞｼｯｸE" w:hAnsi="HG丸ｺﾞｼｯｸM-PRO" w:hint="eastAsia"/>
          <w:sz w:val="22"/>
          <w:szCs w:val="22"/>
        </w:rPr>
        <w:t>。変な噂が</w:t>
      </w:r>
      <w:r>
        <w:rPr>
          <w:rFonts w:ascii="HGPｺﾞｼｯｸE" w:eastAsia="HGPｺﾞｼｯｸE" w:hAnsi="HG丸ｺﾞｼｯｸM-PRO" w:hint="eastAsia"/>
          <w:sz w:val="22"/>
          <w:szCs w:val="22"/>
        </w:rPr>
        <w:t>あった時は、「そんな人ではない」と言われるような信頼関係を築く。</w:t>
      </w:r>
    </w:p>
    <w:p w:rsidR="007539EE" w:rsidRDefault="007539EE" w:rsidP="007539EE">
      <w:pPr>
        <w:spacing w:line="282" w:lineRule="exact"/>
        <w:ind w:leftChars="105" w:left="22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養成講習会で盲ろう疑似体験をした時、とても疲れたが、</w:t>
      </w:r>
      <w:r>
        <w:rPr>
          <w:rFonts w:ascii="HGPｺﾞｼｯｸE" w:eastAsia="HGPｺﾞｼｯｸE" w:hAnsi="HG丸ｺﾞｼｯｸM-PRO" w:hint="eastAsia"/>
          <w:sz w:val="22"/>
          <w:szCs w:val="22"/>
        </w:rPr>
        <w:t>ある</w:t>
      </w:r>
      <w:r w:rsidRPr="00384E34">
        <w:rPr>
          <w:rFonts w:ascii="HGPｺﾞｼｯｸE" w:eastAsia="HGPｺﾞｼｯｸE" w:hAnsi="HG丸ｺﾞｼｯｸM-PRO" w:hint="eastAsia"/>
          <w:sz w:val="22"/>
          <w:szCs w:val="22"/>
        </w:rPr>
        <w:t>盲ろう者から「</w:t>
      </w:r>
      <w:r>
        <w:rPr>
          <w:rFonts w:ascii="HGPｺﾞｼｯｸE" w:eastAsia="HGPｺﾞｼｯｸE" w:hAnsi="HG丸ｺﾞｼｯｸM-PRO" w:hint="eastAsia"/>
          <w:sz w:val="22"/>
          <w:szCs w:val="22"/>
        </w:rPr>
        <w:t>その状態が私</w:t>
      </w:r>
    </w:p>
    <w:p w:rsidR="007539EE" w:rsidRPr="00384E34" w:rsidRDefault="007539EE" w:rsidP="007539EE">
      <w:pPr>
        <w:spacing w:line="282" w:lineRule="exact"/>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はず</w:t>
      </w:r>
      <w:r>
        <w:rPr>
          <w:rFonts w:ascii="HGPｺﾞｼｯｸE" w:eastAsia="HGPｺﾞｼｯｸE" w:hAnsi="HG丸ｺﾞｼｯｸM-PRO" w:hint="eastAsia"/>
          <w:sz w:val="22"/>
          <w:szCs w:val="22"/>
        </w:rPr>
        <w:t>っと続く」と言われてショックを受けた。しかし</w:t>
      </w:r>
      <w:r w:rsidRPr="00384E34">
        <w:rPr>
          <w:rFonts w:ascii="HGPｺﾞｼｯｸE" w:eastAsia="HGPｺﾞｼｯｸE" w:hAnsi="HG丸ｺﾞｼｯｸM-PRO" w:hint="eastAsia"/>
          <w:sz w:val="22"/>
          <w:szCs w:val="22"/>
        </w:rPr>
        <w:t>、ともに頑張って少しでも</w:t>
      </w:r>
      <w:r>
        <w:rPr>
          <w:rFonts w:ascii="HGPｺﾞｼｯｸE" w:eastAsia="HGPｺﾞｼｯｸE" w:hAnsi="HG丸ｺﾞｼｯｸM-PRO" w:hint="eastAsia"/>
          <w:sz w:val="22"/>
          <w:szCs w:val="22"/>
        </w:rPr>
        <w:t>気持ちが軽くなれたら良い</w:t>
      </w:r>
      <w:r w:rsidRPr="00384E34">
        <w:rPr>
          <w:rFonts w:ascii="HGPｺﾞｼｯｸE" w:eastAsia="HGPｺﾞｼｯｸE" w:hAnsi="HG丸ｺﾞｼｯｸM-PRO" w:hint="eastAsia"/>
          <w:sz w:val="22"/>
          <w:szCs w:val="22"/>
        </w:rPr>
        <w:t>。</w:t>
      </w:r>
    </w:p>
    <w:p w:rsidR="007539EE" w:rsidRPr="00384E34" w:rsidRDefault="007539EE" w:rsidP="007539EE">
      <w:pPr>
        <w:spacing w:line="282" w:lineRule="exact"/>
        <w:ind w:leftChars="105" w:left="220"/>
        <w:rPr>
          <w:rFonts w:ascii="HGPｺﾞｼｯｸE" w:eastAsia="HGPｺﾞｼｯｸE" w:hAnsi="HG丸ｺﾞｼｯｸM-PRO" w:hint="eastAsia"/>
          <w:sz w:val="22"/>
          <w:szCs w:val="22"/>
        </w:rPr>
      </w:pPr>
      <w:r w:rsidRPr="00384E34">
        <w:rPr>
          <w:rFonts w:ascii="HGPｺﾞｼｯｸE" w:eastAsia="HGPｺﾞｼｯｸE" w:hAnsi="HG丸ｺﾞｼｯｸM-PRO" w:hint="eastAsia"/>
          <w:sz w:val="22"/>
          <w:szCs w:val="22"/>
        </w:rPr>
        <w:t>講師が</w:t>
      </w:r>
      <w:r>
        <w:rPr>
          <w:rFonts w:ascii="HGPｺﾞｼｯｸE" w:eastAsia="HGPｺﾞｼｯｸE" w:hAnsi="HG丸ｺﾞｼｯｸM-PRO" w:hint="eastAsia"/>
          <w:sz w:val="22"/>
          <w:szCs w:val="22"/>
        </w:rPr>
        <w:t>話をする</w:t>
      </w:r>
      <w:r w:rsidRPr="00384E34">
        <w:rPr>
          <w:rFonts w:ascii="HGPｺﾞｼｯｸE" w:eastAsia="HGPｺﾞｼｯｸE" w:hAnsi="HG丸ｺﾞｼｯｸM-PRO" w:hint="eastAsia"/>
          <w:sz w:val="22"/>
          <w:szCs w:val="22"/>
        </w:rPr>
        <w:t>だけでなく、受講者が話し合う事も大</w:t>
      </w:r>
      <w:r>
        <w:rPr>
          <w:rFonts w:ascii="HGPｺﾞｼｯｸE" w:eastAsia="HGPｺﾞｼｯｸE" w:hAnsi="HG丸ｺﾞｼｯｸM-PRO" w:hint="eastAsia"/>
          <w:sz w:val="22"/>
          <w:szCs w:val="22"/>
        </w:rPr>
        <w:t>事だと改めて思った</w:t>
      </w:r>
      <w:r w:rsidRPr="00384E34">
        <w:rPr>
          <w:rFonts w:ascii="HGPｺﾞｼｯｸE" w:eastAsia="HGPｺﾞｼｯｸE" w:hAnsi="HG丸ｺﾞｼｯｸM-PRO" w:hint="eastAsia"/>
          <w:sz w:val="22"/>
          <w:szCs w:val="22"/>
        </w:rPr>
        <w:t>。</w:t>
      </w:r>
    </w:p>
    <w:p w:rsidR="007539EE" w:rsidRPr="00C473E6" w:rsidRDefault="007539EE" w:rsidP="007539EE">
      <w:pPr>
        <w:spacing w:line="282" w:lineRule="exact"/>
        <w:ind w:leftChars="105" w:left="220"/>
        <w:rPr>
          <w:rFonts w:ascii="HGPｺﾞｼｯｸE" w:eastAsia="HGPｺﾞｼｯｸE" w:hAnsi="HG丸ｺﾞｼｯｸM-PRO" w:hint="eastAsia"/>
          <w:sz w:val="22"/>
          <w:szCs w:val="22"/>
        </w:rPr>
      </w:pPr>
      <w:r>
        <w:rPr>
          <w:rFonts w:ascii="HGPｺﾞｼｯｸE" w:eastAsia="HGPｺﾞｼｯｸE" w:hAnsi="HG丸ｺﾞｼｯｸM-PRO" w:hint="eastAsia"/>
          <w:sz w:val="22"/>
          <w:szCs w:val="22"/>
        </w:rPr>
        <w:t>これからも、盲ろう者がよりよい生活ができ</w:t>
      </w:r>
      <w:r w:rsidRPr="00384E34">
        <w:rPr>
          <w:rFonts w:ascii="HGPｺﾞｼｯｸE" w:eastAsia="HGPｺﾞｼｯｸE" w:hAnsi="HG丸ｺﾞｼｯｸM-PRO" w:hint="eastAsia"/>
          <w:sz w:val="22"/>
          <w:szCs w:val="22"/>
        </w:rPr>
        <w:t>るように、</w:t>
      </w:r>
      <w:r>
        <w:rPr>
          <w:rFonts w:ascii="HGPｺﾞｼｯｸE" w:eastAsia="HGPｺﾞｼｯｸE" w:hAnsi="HG丸ｺﾞｼｯｸM-PRO" w:hint="eastAsia"/>
          <w:sz w:val="22"/>
          <w:szCs w:val="22"/>
        </w:rPr>
        <w:t>盲ろう者と</w:t>
      </w:r>
      <w:r w:rsidRPr="00384E34">
        <w:rPr>
          <w:rFonts w:ascii="HGPｺﾞｼｯｸE" w:eastAsia="HGPｺﾞｼｯｸE" w:hAnsi="HG丸ｺﾞｼｯｸM-PRO" w:hint="eastAsia"/>
          <w:sz w:val="22"/>
          <w:szCs w:val="22"/>
        </w:rPr>
        <w:t>良いお友達で</w:t>
      </w:r>
      <w:r>
        <w:rPr>
          <w:rFonts w:ascii="HGPｺﾞｼｯｸE" w:eastAsia="HGPｺﾞｼｯｸE" w:hAnsi="HG丸ｺﾞｼｯｸM-PRO" w:hint="eastAsia"/>
          <w:sz w:val="22"/>
          <w:szCs w:val="22"/>
        </w:rPr>
        <w:t>、信頼関係を築いていきま</w:t>
      </w:r>
      <w:r w:rsidRPr="00384E34">
        <w:rPr>
          <w:rFonts w:ascii="HGPｺﾞｼｯｸE" w:eastAsia="HGPｺﾞｼｯｸE" w:hAnsi="HG丸ｺﾞｼｯｸM-PRO" w:hint="eastAsia"/>
          <w:sz w:val="22"/>
          <w:szCs w:val="22"/>
        </w:rPr>
        <w:t>しょう</w:t>
      </w:r>
      <w:r>
        <w:rPr>
          <w:rFonts w:ascii="HGPｺﾞｼｯｸE" w:eastAsia="HGPｺﾞｼｯｸE" w:hAnsi="HG丸ｺﾞｼｯｸM-PRO" w:hint="eastAsia"/>
          <w:sz w:val="22"/>
          <w:szCs w:val="22"/>
        </w:rPr>
        <w:t>。</w:t>
      </w:r>
    </w:p>
    <w:p w:rsidR="007539EE" w:rsidRDefault="007539EE" w:rsidP="007539EE">
      <w:pPr>
        <w:jc w:val="right"/>
        <w:rPr>
          <w:rFonts w:ascii="HGPｺﾞｼｯｸE" w:eastAsia="HGPｺﾞｼｯｸE" w:hint="eastAsia"/>
          <w:sz w:val="22"/>
          <w:szCs w:val="22"/>
        </w:rPr>
      </w:pPr>
      <w:r>
        <w:rPr>
          <w:rFonts w:ascii="HGPｺﾞｼｯｸE" w:eastAsia="HGPｺﾞｼｯｸE" w:hint="eastAsia"/>
          <w:sz w:val="22"/>
          <w:szCs w:val="22"/>
        </w:rPr>
        <w:t>（文責：菅原 智和美）</w:t>
      </w: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lastRenderedPageBreak/>
        <w:t>＊＊＊＊＊＊＊＊＊＊＊＊＊＊＊＊＊＊＊＊＊＊＊＊＊＊＊＊＊＊＊＊＊＊＊＊＊＊</w:t>
      </w: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（7）　全体会　「盲ろう者と通訳・介助員との信頼関係」</w:t>
      </w:r>
    </w:p>
    <w:p w:rsidR="007539EE" w:rsidRDefault="007539EE" w:rsidP="007539EE">
      <w:pPr>
        <w:rPr>
          <w:rFonts w:ascii="HGPｺﾞｼｯｸE" w:eastAsia="HGPｺﾞｼｯｸE" w:hint="eastAsia"/>
          <w:sz w:val="22"/>
          <w:szCs w:val="22"/>
        </w:rPr>
      </w:pPr>
    </w:p>
    <w:p w:rsidR="007539EE" w:rsidRDefault="007539EE" w:rsidP="007539EE">
      <w:pPr>
        <w:rPr>
          <w:rFonts w:ascii="HGPｺﾞｼｯｸE" w:eastAsia="HGPｺﾞｼｯｸE" w:hint="eastAsia"/>
          <w:sz w:val="22"/>
          <w:szCs w:val="22"/>
        </w:rPr>
      </w:pPr>
      <w:r>
        <w:rPr>
          <w:rFonts w:ascii="HGPｺﾞｼｯｸE" w:eastAsia="HGPｺﾞｼｯｸE" w:hint="eastAsia"/>
          <w:sz w:val="22"/>
          <w:szCs w:val="22"/>
        </w:rPr>
        <w:t>パネラー：沖村 圭子（</w:t>
      </w:r>
      <w:r w:rsidRPr="006B2565">
        <w:rPr>
          <w:rFonts w:ascii="HGPｺﾞｼｯｸE" w:eastAsia="HGPｺﾞｼｯｸE" w:hint="eastAsia"/>
          <w:sz w:val="22"/>
          <w:szCs w:val="22"/>
        </w:rPr>
        <w:t>札幌盲ろう者福祉協会　事務局長</w:t>
      </w:r>
      <w:r>
        <w:rPr>
          <w:rFonts w:ascii="HGPｺﾞｼｯｸE" w:eastAsia="HGPｺﾞｼｯｸE" w:hint="eastAsia"/>
          <w:sz w:val="22"/>
          <w:szCs w:val="22"/>
        </w:rPr>
        <w:t>）</w:t>
      </w:r>
    </w:p>
    <w:p w:rsidR="007539EE" w:rsidRDefault="007539EE" w:rsidP="007539EE">
      <w:pPr>
        <w:ind w:firstLineChars="450" w:firstLine="990"/>
        <w:rPr>
          <w:rFonts w:ascii="HGPｺﾞｼｯｸE" w:eastAsia="HGPｺﾞｼｯｸE" w:hint="eastAsia"/>
          <w:sz w:val="22"/>
          <w:szCs w:val="22"/>
        </w:rPr>
      </w:pPr>
      <w:r>
        <w:rPr>
          <w:rFonts w:ascii="HGPｺﾞｼｯｸE" w:eastAsia="HGPｺﾞｼｯｸE" w:hint="eastAsia"/>
          <w:sz w:val="22"/>
          <w:szCs w:val="22"/>
        </w:rPr>
        <w:t>棟口 健次（</w:t>
      </w:r>
      <w:r w:rsidRPr="000D23D4">
        <w:rPr>
          <w:rFonts w:ascii="HGPｺﾞｼｯｸE" w:eastAsia="HGPｺﾞｼｯｸE" w:hint="eastAsia"/>
          <w:sz w:val="22"/>
          <w:szCs w:val="22"/>
        </w:rPr>
        <w:t>広島盲ろう者友の会　副会長</w:t>
      </w:r>
      <w:r>
        <w:rPr>
          <w:rFonts w:ascii="HGPｺﾞｼｯｸE" w:eastAsia="HGPｺﾞｼｯｸE" w:hint="eastAsia"/>
          <w:sz w:val="22"/>
          <w:szCs w:val="22"/>
        </w:rPr>
        <w:t>）</w:t>
      </w:r>
    </w:p>
    <w:p w:rsidR="007539EE" w:rsidRDefault="007539EE" w:rsidP="007539EE">
      <w:pPr>
        <w:ind w:firstLineChars="450" w:firstLine="990"/>
        <w:rPr>
          <w:rFonts w:ascii="HGPｺﾞｼｯｸE" w:eastAsia="HGPｺﾞｼｯｸE" w:hint="eastAsia"/>
          <w:sz w:val="22"/>
          <w:szCs w:val="22"/>
        </w:rPr>
      </w:pPr>
      <w:r>
        <w:rPr>
          <w:rFonts w:ascii="HGPｺﾞｼｯｸE" w:eastAsia="HGPｺﾞｼｯｸE" w:hint="eastAsia"/>
          <w:sz w:val="22"/>
          <w:szCs w:val="22"/>
        </w:rPr>
        <w:t>菅原 智和美（</w:t>
      </w:r>
      <w:r w:rsidRPr="00864611">
        <w:rPr>
          <w:rFonts w:ascii="HGPｺﾞｼｯｸE" w:eastAsia="HGPｺﾞｼｯｸE" w:hint="eastAsia"/>
          <w:sz w:val="22"/>
          <w:szCs w:val="22"/>
        </w:rPr>
        <w:t xml:space="preserve">埼玉盲ろう者友の会　</w:t>
      </w:r>
      <w:r>
        <w:rPr>
          <w:rFonts w:ascii="HGPｺﾞｼｯｸE" w:eastAsia="HGPｺﾞｼｯｸE" w:hint="eastAsia"/>
          <w:sz w:val="22"/>
          <w:szCs w:val="22"/>
        </w:rPr>
        <w:t>通訳・介助員）</w:t>
      </w:r>
    </w:p>
    <w:p w:rsidR="007539EE" w:rsidRDefault="007539EE" w:rsidP="007539EE">
      <w:pPr>
        <w:ind w:firstLineChars="450" w:firstLine="990"/>
        <w:rPr>
          <w:rFonts w:ascii="HGPｺﾞｼｯｸE" w:eastAsia="HGPｺﾞｼｯｸE" w:hint="eastAsia"/>
          <w:sz w:val="22"/>
          <w:szCs w:val="22"/>
        </w:rPr>
      </w:pPr>
      <w:r>
        <w:rPr>
          <w:rFonts w:ascii="HGPｺﾞｼｯｸE" w:eastAsia="HGPｺﾞｼｯｸE" w:hint="eastAsia"/>
          <w:sz w:val="22"/>
          <w:szCs w:val="22"/>
        </w:rPr>
        <w:t>前川 千里</w:t>
      </w:r>
      <w:r>
        <w:rPr>
          <w:rFonts w:ascii="HGPｺﾞｼｯｸE" w:eastAsia="HGPｺﾞｼｯｸE" w:hAnsi="HG丸ｺﾞｼｯｸM-PRO" w:hint="eastAsia"/>
          <w:color w:val="000000"/>
          <w:sz w:val="22"/>
          <w:szCs w:val="22"/>
        </w:rPr>
        <w:t>（</w:t>
      </w:r>
      <w:r w:rsidRPr="004605DF">
        <w:rPr>
          <w:rFonts w:ascii="HGPｺﾞｼｯｸE" w:eastAsia="HGPｺﾞｼｯｸE" w:hAnsi="HG丸ｺﾞｼｯｸM-PRO" w:hint="eastAsia"/>
          <w:color w:val="000000"/>
          <w:sz w:val="22"/>
          <w:szCs w:val="22"/>
        </w:rPr>
        <w:t>熊本盲ろう者夢の会</w:t>
      </w:r>
      <w:r>
        <w:rPr>
          <w:rFonts w:ascii="HGPｺﾞｼｯｸE" w:eastAsia="HGPｺﾞｼｯｸE" w:hAnsi="HG丸ｺﾞｼｯｸM-PRO" w:hint="eastAsia"/>
          <w:color w:val="000000"/>
          <w:sz w:val="22"/>
          <w:szCs w:val="22"/>
        </w:rPr>
        <w:t xml:space="preserve">　事務局長）</w:t>
      </w:r>
    </w:p>
    <w:p w:rsidR="007539EE" w:rsidRDefault="007539EE" w:rsidP="007539EE">
      <w:pPr>
        <w:rPr>
          <w:rFonts w:ascii="HGPｺﾞｼｯｸE" w:eastAsia="HGPｺﾞｼｯｸE" w:hint="eastAsia"/>
          <w:sz w:val="22"/>
          <w:szCs w:val="22"/>
        </w:rPr>
      </w:pPr>
    </w:p>
    <w:p w:rsidR="007539EE" w:rsidRPr="00A9753D" w:rsidRDefault="007539EE" w:rsidP="007539EE">
      <w:pPr>
        <w:ind w:firstLineChars="100" w:firstLine="220"/>
        <w:rPr>
          <w:rFonts w:ascii="HGPｺﾞｼｯｸE" w:eastAsia="HGPｺﾞｼｯｸE" w:hAnsi="HG丸ｺﾞｼｯｸM-PRO" w:hint="eastAsia"/>
          <w:color w:val="000000"/>
          <w:sz w:val="22"/>
          <w:szCs w:val="22"/>
        </w:rPr>
      </w:pPr>
      <w:r w:rsidRPr="00A9753D">
        <w:rPr>
          <w:rFonts w:ascii="HGPｺﾞｼｯｸE" w:eastAsia="HGPｺﾞｼｯｸE" w:hAnsi="HG丸ｺﾞｼｯｸM-PRO" w:hint="eastAsia"/>
          <w:color w:val="000000"/>
          <w:sz w:val="22"/>
          <w:szCs w:val="22"/>
        </w:rPr>
        <w:t>盲ろう者の通訳・介助をするうえで、もっとも大切な事は、盲ろう者と通訳・介助員の信頼関係ではないかという事で、研修会のまとめの全体会テーマとした。</w:t>
      </w:r>
    </w:p>
    <w:p w:rsidR="007539EE" w:rsidRDefault="007539EE" w:rsidP="007539EE">
      <w:pPr>
        <w:rPr>
          <w:rFonts w:ascii="HGPｺﾞｼｯｸE" w:eastAsia="HGPｺﾞｼｯｸE" w:hAnsi="HG丸ｺﾞｼｯｸM-PRO" w:hint="eastAsia"/>
          <w:color w:val="000000"/>
          <w:sz w:val="22"/>
          <w:szCs w:val="22"/>
        </w:rPr>
      </w:pPr>
    </w:p>
    <w:p w:rsidR="007539EE" w:rsidRPr="00A9753D" w:rsidRDefault="007539EE" w:rsidP="007539EE">
      <w:pPr>
        <w:ind w:firstLineChars="100" w:firstLine="22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各パネラー</w:t>
      </w:r>
      <w:r w:rsidRPr="00A9753D">
        <w:rPr>
          <w:rFonts w:ascii="HGPｺﾞｼｯｸE" w:eastAsia="HGPｺﾞｼｯｸE" w:hAnsi="HG丸ｺﾞｼｯｸM-PRO" w:hint="eastAsia"/>
          <w:color w:val="000000"/>
          <w:sz w:val="22"/>
          <w:szCs w:val="22"/>
        </w:rPr>
        <w:t>から</w:t>
      </w:r>
      <w:r>
        <w:rPr>
          <w:rFonts w:ascii="HGPｺﾞｼｯｸE" w:eastAsia="HGPｺﾞｼｯｸE" w:hAnsi="HG丸ｺﾞｼｯｸM-PRO" w:hint="eastAsia"/>
          <w:color w:val="000000"/>
          <w:sz w:val="22"/>
          <w:szCs w:val="22"/>
        </w:rPr>
        <w:t>経験を踏まえた意見を発表し、その後受講生から意見を引き出していった</w:t>
      </w:r>
      <w:r w:rsidRPr="00A9753D">
        <w:rPr>
          <w:rFonts w:ascii="HGPｺﾞｼｯｸE" w:eastAsia="HGPｺﾞｼｯｸE" w:hAnsi="HG丸ｺﾞｼｯｸM-PRO" w:hint="eastAsia"/>
          <w:color w:val="000000"/>
          <w:sz w:val="22"/>
          <w:szCs w:val="22"/>
        </w:rPr>
        <w:t>。</w:t>
      </w:r>
    </w:p>
    <w:p w:rsidR="007539EE" w:rsidRDefault="007539EE" w:rsidP="007539EE">
      <w:pPr>
        <w:rPr>
          <w:rFonts w:ascii="HGPｺﾞｼｯｸE" w:eastAsia="HGPｺﾞｼｯｸE" w:hAnsi="HG丸ｺﾞｼｯｸM-PRO" w:hint="eastAsia"/>
          <w:color w:val="000000"/>
          <w:sz w:val="22"/>
          <w:szCs w:val="22"/>
        </w:rPr>
      </w:pP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①パネラーからの意見</w:t>
      </w:r>
    </w:p>
    <w:p w:rsidR="007539EE" w:rsidRDefault="007539EE" w:rsidP="007539EE">
      <w:pPr>
        <w:ind w:left="110" w:hangingChars="50" w:hanging="11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・「信頼関係」</w:t>
      </w:r>
      <w:r w:rsidRPr="00A9753D">
        <w:rPr>
          <w:rFonts w:ascii="HGPｺﾞｼｯｸE" w:eastAsia="HGPｺﾞｼｯｸE" w:hAnsi="HG丸ｺﾞｼｯｸM-PRO" w:hint="eastAsia"/>
          <w:color w:val="000000"/>
          <w:sz w:val="22"/>
          <w:szCs w:val="22"/>
        </w:rPr>
        <w:t>は、障害があってもなくても難しい問題</w:t>
      </w:r>
      <w:r>
        <w:rPr>
          <w:rFonts w:ascii="HGPｺﾞｼｯｸE" w:eastAsia="HGPｺﾞｼｯｸE" w:hAnsi="HG丸ｺﾞｼｯｸM-PRO" w:hint="eastAsia"/>
          <w:color w:val="000000"/>
          <w:sz w:val="22"/>
          <w:szCs w:val="22"/>
        </w:rPr>
        <w:t>であり</w:t>
      </w:r>
      <w:r w:rsidRPr="00A9753D">
        <w:rPr>
          <w:rFonts w:ascii="HGPｺﾞｼｯｸE" w:eastAsia="HGPｺﾞｼｯｸE" w:hAnsi="HG丸ｺﾞｼｯｸM-PRO" w:hint="eastAsia"/>
          <w:color w:val="000000"/>
          <w:sz w:val="22"/>
          <w:szCs w:val="22"/>
        </w:rPr>
        <w:t>、盲ろう者の自立性や主体性を尊重して、</w:t>
      </w:r>
      <w:r>
        <w:rPr>
          <w:rFonts w:ascii="HGPｺﾞｼｯｸE" w:eastAsia="HGPｺﾞｼｯｸE" w:hAnsi="HG丸ｺﾞｼｯｸM-PRO" w:hint="eastAsia"/>
          <w:color w:val="000000"/>
          <w:sz w:val="22"/>
          <w:szCs w:val="22"/>
        </w:rPr>
        <w:t>盲ろう者自身が１人でできることを奪わないで見守る姿勢が大切である。</w:t>
      </w:r>
    </w:p>
    <w:p w:rsidR="007539EE" w:rsidRDefault="007539EE" w:rsidP="007539EE">
      <w:pPr>
        <w:ind w:left="110" w:hangingChars="50" w:hanging="11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口が固い(</w:t>
      </w:r>
      <w:r>
        <w:rPr>
          <w:rFonts w:ascii="HGPｺﾞｼｯｸE" w:eastAsia="HGPｺﾞｼｯｸE" w:hAnsi="HG丸ｺﾞｼｯｸM-PRO" w:hint="eastAsia"/>
          <w:color w:val="000000"/>
          <w:sz w:val="22"/>
          <w:szCs w:val="22"/>
        </w:rPr>
        <w:t>守秘義務を遵守する</w:t>
      </w:r>
      <w:r w:rsidRPr="00A9753D">
        <w:rPr>
          <w:rFonts w:ascii="HGPｺﾞｼｯｸE" w:eastAsia="HGPｺﾞｼｯｸE" w:hAnsi="HG丸ｺﾞｼｯｸM-PRO" w:hint="eastAsia"/>
          <w:color w:val="000000"/>
          <w:sz w:val="22"/>
          <w:szCs w:val="22"/>
        </w:rPr>
        <w:t>)ことがとても大事なことで、信頼につながる。</w:t>
      </w: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・じっくりと真</w:t>
      </w:r>
      <w:r w:rsidRPr="00A9753D">
        <w:rPr>
          <w:rFonts w:ascii="HGPｺﾞｼｯｸE" w:eastAsia="HGPｺﾞｼｯｸE" w:hAnsi="HG丸ｺﾞｼｯｸM-PRO" w:hint="eastAsia"/>
          <w:color w:val="000000"/>
          <w:sz w:val="22"/>
          <w:szCs w:val="22"/>
        </w:rPr>
        <w:t>正面から向き合って盲ろう者と話し合ってくれる人は、信頼できる。</w:t>
      </w:r>
    </w:p>
    <w:p w:rsidR="007539EE" w:rsidRPr="00A9753D" w:rsidRDefault="007539EE" w:rsidP="007539EE">
      <w:pPr>
        <w:ind w:left="110" w:hangingChars="50" w:hanging="11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同じ人間同士として盲ろう者の気持ちに寄り添う温かさ、優しさ、そして、思いやりをもって欲しい。</w:t>
      </w:r>
    </w:p>
    <w:p w:rsidR="007539EE" w:rsidRDefault="007539EE" w:rsidP="007539EE">
      <w:pPr>
        <w:ind w:left="110" w:hangingChars="50" w:hanging="11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信頼はどちらか</w:t>
      </w:r>
      <w:r>
        <w:rPr>
          <w:rFonts w:ascii="HGPｺﾞｼｯｸE" w:eastAsia="HGPｺﾞｼｯｸE" w:hAnsi="HG丸ｺﾞｼｯｸM-PRO" w:hint="eastAsia"/>
          <w:color w:val="000000"/>
          <w:sz w:val="22"/>
          <w:szCs w:val="22"/>
        </w:rPr>
        <w:t>片方だけが努力して作るものではない。</w:t>
      </w:r>
      <w:r w:rsidRPr="00A9753D">
        <w:rPr>
          <w:rFonts w:ascii="HGPｺﾞｼｯｸE" w:eastAsia="HGPｺﾞｼｯｸE" w:hAnsi="HG丸ｺﾞｼｯｸM-PRO" w:hint="eastAsia"/>
          <w:color w:val="000000"/>
          <w:sz w:val="22"/>
          <w:szCs w:val="22"/>
        </w:rPr>
        <w:t>お互い</w:t>
      </w:r>
      <w:r>
        <w:rPr>
          <w:rFonts w:ascii="HGPｺﾞｼｯｸE" w:eastAsia="HGPｺﾞｼｯｸE" w:hAnsi="HG丸ｺﾞｼｯｸM-PRO" w:hint="eastAsia"/>
          <w:color w:val="000000"/>
          <w:sz w:val="22"/>
          <w:szCs w:val="22"/>
        </w:rPr>
        <w:t>楽しい時間を共有できれば</w:t>
      </w:r>
      <w:r w:rsidRPr="00A9753D">
        <w:rPr>
          <w:rFonts w:ascii="HGPｺﾞｼｯｸE" w:eastAsia="HGPｺﾞｼｯｸE" w:hAnsi="HG丸ｺﾞｼｯｸM-PRO" w:hint="eastAsia"/>
          <w:color w:val="000000"/>
          <w:sz w:val="22"/>
          <w:szCs w:val="22"/>
        </w:rPr>
        <w:t>、心が通じ合い</w:t>
      </w: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信頼も生まれるのではないか。</w:t>
      </w:r>
    </w:p>
    <w:p w:rsidR="007539EE" w:rsidRPr="00A9753D" w:rsidRDefault="007539EE" w:rsidP="007539EE">
      <w:pPr>
        <w:ind w:left="110" w:hangingChars="50" w:hanging="11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支援と介護は違う。自分の力を充分に信じて、盲ろう者と付き合って欲しい。</w:t>
      </w:r>
    </w:p>
    <w:p w:rsidR="007539EE" w:rsidRPr="00A9753D" w:rsidRDefault="007539EE" w:rsidP="007539EE">
      <w:pPr>
        <w:ind w:left="110" w:hangingChars="50" w:hanging="11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通訳・介助を長く続けるには知識と技術のスキルアップは絶対に必要</w:t>
      </w:r>
      <w:r>
        <w:rPr>
          <w:rFonts w:ascii="HGPｺﾞｼｯｸE" w:eastAsia="HGPｺﾞｼｯｸE" w:hAnsi="HG丸ｺﾞｼｯｸM-PRO" w:hint="eastAsia"/>
          <w:color w:val="000000"/>
          <w:sz w:val="22"/>
          <w:szCs w:val="22"/>
        </w:rPr>
        <w:t>であるが</w:t>
      </w:r>
      <w:r w:rsidRPr="00A9753D">
        <w:rPr>
          <w:rFonts w:ascii="HGPｺﾞｼｯｸE" w:eastAsia="HGPｺﾞｼｯｸE" w:hAnsi="HG丸ｺﾞｼｯｸM-PRO" w:hint="eastAsia"/>
          <w:color w:val="000000"/>
          <w:sz w:val="22"/>
          <w:szCs w:val="22"/>
        </w:rPr>
        <w:t>、目の前にいる盲ろう者の方が、今どんなこと</w:t>
      </w:r>
      <w:r>
        <w:rPr>
          <w:rFonts w:ascii="HGPｺﾞｼｯｸE" w:eastAsia="HGPｺﾞｼｯｸE" w:hAnsi="HG丸ｺﾞｼｯｸM-PRO" w:hint="eastAsia"/>
          <w:color w:val="000000"/>
          <w:sz w:val="22"/>
          <w:szCs w:val="22"/>
        </w:rPr>
        <w:t>を考えているのか、いつも受け止めたいという気持ちを大事にしてほしい</w:t>
      </w:r>
      <w:r w:rsidRPr="00A9753D">
        <w:rPr>
          <w:rFonts w:ascii="HGPｺﾞｼｯｸE" w:eastAsia="HGPｺﾞｼｯｸE" w:hAnsi="HG丸ｺﾞｼｯｸM-PRO" w:hint="eastAsia"/>
          <w:color w:val="000000"/>
          <w:sz w:val="22"/>
          <w:szCs w:val="22"/>
        </w:rPr>
        <w:t>。</w:t>
      </w:r>
    </w:p>
    <w:p w:rsidR="007539EE" w:rsidRPr="00A9753D"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信頼関係を</w:t>
      </w:r>
      <w:r>
        <w:rPr>
          <w:rFonts w:ascii="HGPｺﾞｼｯｸE" w:eastAsia="HGPｺﾞｼｯｸE" w:hAnsi="HG丸ｺﾞｼｯｸM-PRO" w:hint="eastAsia"/>
          <w:color w:val="000000"/>
          <w:sz w:val="22"/>
          <w:szCs w:val="22"/>
        </w:rPr>
        <w:t>築く</w:t>
      </w:r>
      <w:r w:rsidRPr="00A9753D">
        <w:rPr>
          <w:rFonts w:ascii="HGPｺﾞｼｯｸE" w:eastAsia="HGPｺﾞｼｯｸE" w:hAnsi="HG丸ｺﾞｼｯｸM-PRO" w:hint="eastAsia"/>
          <w:color w:val="000000"/>
          <w:sz w:val="22"/>
          <w:szCs w:val="22"/>
        </w:rPr>
        <w:t>のは大変だが、壊れるのは容易い。</w:t>
      </w:r>
    </w:p>
    <w:p w:rsidR="007539EE" w:rsidRPr="00A9753D"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技術の研鑽以上に、心の研鑽</w:t>
      </w:r>
      <w:r>
        <w:rPr>
          <w:rFonts w:ascii="HGPｺﾞｼｯｸE" w:eastAsia="HGPｺﾞｼｯｸE" w:hAnsi="HG丸ｺﾞｼｯｸM-PRO" w:hint="eastAsia"/>
          <w:color w:val="000000"/>
          <w:sz w:val="22"/>
          <w:szCs w:val="22"/>
        </w:rPr>
        <w:t>が一番大事である。</w:t>
      </w:r>
    </w:p>
    <w:p w:rsidR="007539EE" w:rsidRDefault="007539EE" w:rsidP="007539EE">
      <w:pPr>
        <w:rPr>
          <w:rFonts w:ascii="HGPｺﾞｼｯｸE" w:eastAsia="HGPｺﾞｼｯｸE" w:hAnsi="HG丸ｺﾞｼｯｸM-PRO" w:hint="eastAsia"/>
          <w:color w:val="000000"/>
          <w:sz w:val="22"/>
          <w:szCs w:val="22"/>
        </w:rPr>
      </w:pP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②受講生からの意見</w:t>
      </w: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信頼関係は、お互いに確認しあって積み重ねた経験からできてくるもの</w:t>
      </w:r>
      <w:r>
        <w:rPr>
          <w:rFonts w:ascii="HGPｺﾞｼｯｸE" w:eastAsia="HGPｺﾞｼｯｸE" w:hAnsi="HG丸ｺﾞｼｯｸM-PRO" w:hint="eastAsia"/>
          <w:color w:val="000000"/>
          <w:sz w:val="22"/>
          <w:szCs w:val="22"/>
        </w:rPr>
        <w:t>である。</w:t>
      </w: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心を開いて</w:t>
      </w: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盲ろう者とじっくりと向き合って</w:t>
      </w:r>
      <w:r>
        <w:rPr>
          <w:rFonts w:ascii="HGPｺﾞｼｯｸE" w:eastAsia="HGPｺﾞｼｯｸE" w:hAnsi="HG丸ｺﾞｼｯｸM-PRO" w:hint="eastAsia"/>
          <w:color w:val="000000"/>
          <w:sz w:val="22"/>
          <w:szCs w:val="22"/>
        </w:rPr>
        <w:t>話を聞く。</w:t>
      </w: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・盲ろう者の</w:t>
      </w:r>
      <w:r w:rsidRPr="00A9753D">
        <w:rPr>
          <w:rFonts w:ascii="HGPｺﾞｼｯｸE" w:eastAsia="HGPｺﾞｼｯｸE" w:hAnsi="HG丸ｺﾞｼｯｸM-PRO" w:hint="eastAsia"/>
          <w:color w:val="000000"/>
          <w:sz w:val="22"/>
          <w:szCs w:val="22"/>
        </w:rPr>
        <w:t>育ってきた環境や特性を</w:t>
      </w:r>
      <w:r>
        <w:rPr>
          <w:rFonts w:ascii="HGPｺﾞｼｯｸE" w:eastAsia="HGPｺﾞｼｯｸE" w:hAnsi="HG丸ｺﾞｼｯｸM-PRO" w:hint="eastAsia"/>
          <w:color w:val="000000"/>
          <w:sz w:val="22"/>
          <w:szCs w:val="22"/>
        </w:rPr>
        <w:t>きちんと掴んだ上</w:t>
      </w:r>
      <w:r w:rsidRPr="00A9753D">
        <w:rPr>
          <w:rFonts w:ascii="HGPｺﾞｼｯｸE" w:eastAsia="HGPｺﾞｼｯｸE" w:hAnsi="HG丸ｺﾞｼｯｸM-PRO" w:hint="eastAsia"/>
          <w:color w:val="000000"/>
          <w:sz w:val="22"/>
          <w:szCs w:val="22"/>
        </w:rPr>
        <w:t>で接していくことが大事</w:t>
      </w:r>
      <w:r>
        <w:rPr>
          <w:rFonts w:ascii="HGPｺﾞｼｯｸE" w:eastAsia="HGPｺﾞｼｯｸE" w:hAnsi="HG丸ｺﾞｼｯｸM-PRO" w:hint="eastAsia"/>
          <w:color w:val="000000"/>
          <w:sz w:val="22"/>
          <w:szCs w:val="22"/>
        </w:rPr>
        <w:t>である。</w:t>
      </w: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・盲ろう者の心のケアをしてくれる場所（ピアカウンセリング）があればよい。</w:t>
      </w: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カウンセラーの盲ろう者が欲しい。</w:t>
      </w:r>
    </w:p>
    <w:p w:rsidR="007539EE" w:rsidRPr="00A9753D" w:rsidRDefault="007539EE" w:rsidP="007539EE">
      <w:pPr>
        <w:ind w:left="110" w:hangingChars="50" w:hanging="11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盲ろう者が本当に必</w:t>
      </w:r>
      <w:r>
        <w:rPr>
          <w:rFonts w:ascii="HGPｺﾞｼｯｸE" w:eastAsia="HGPｺﾞｼｯｸE" w:hAnsi="HG丸ｺﾞｼｯｸM-PRO" w:hint="eastAsia"/>
          <w:color w:val="000000"/>
          <w:sz w:val="22"/>
          <w:szCs w:val="22"/>
        </w:rPr>
        <w:t>要としているのは、自分と一緒に苦しんで、一緒に考えてくれる人なのではないか。</w:t>
      </w:r>
    </w:p>
    <w:p w:rsidR="007539EE" w:rsidRDefault="007539EE" w:rsidP="007539EE">
      <w:pPr>
        <w:rPr>
          <w:rFonts w:ascii="HGPｺﾞｼｯｸE" w:eastAsia="HGPｺﾞｼｯｸE" w:hAnsi="HG丸ｺﾞｼｯｸM-PRO" w:hint="eastAsia"/>
          <w:color w:val="000000"/>
          <w:sz w:val="22"/>
          <w:szCs w:val="22"/>
        </w:rPr>
      </w:pP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≪感想≫</w:t>
      </w:r>
    </w:p>
    <w:p w:rsidR="007539EE" w:rsidRPr="00A9753D" w:rsidRDefault="007539EE" w:rsidP="007539EE">
      <w:pPr>
        <w:ind w:firstLineChars="100" w:firstLine="22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通訳・介助員</w:t>
      </w:r>
      <w:r w:rsidRPr="00A9753D">
        <w:rPr>
          <w:rFonts w:ascii="HGPｺﾞｼｯｸE" w:eastAsia="HGPｺﾞｼｯｸE" w:hAnsi="HG丸ｺﾞｼｯｸM-PRO" w:hint="eastAsia"/>
          <w:color w:val="000000"/>
          <w:sz w:val="22"/>
          <w:szCs w:val="22"/>
        </w:rPr>
        <w:t>も盲ろう者も同じ人間同士、同じ気持ちを持って、悲しみも喜びも分かち合い、そっと盲ろう者のそばに寄り添って、手を握り</w:t>
      </w: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盲ろう者の微笑みを</w:t>
      </w:r>
      <w:r>
        <w:rPr>
          <w:rFonts w:ascii="HGPｺﾞｼｯｸE" w:eastAsia="HGPｺﾞｼｯｸE" w:hAnsi="HG丸ｺﾞｼｯｸM-PRO" w:hint="eastAsia"/>
          <w:color w:val="000000"/>
          <w:sz w:val="22"/>
          <w:szCs w:val="22"/>
        </w:rPr>
        <w:t>糧に頑張ってい</w:t>
      </w:r>
      <w:r w:rsidRPr="00A9753D">
        <w:rPr>
          <w:rFonts w:ascii="HGPｺﾞｼｯｸE" w:eastAsia="HGPｺﾞｼｯｸE" w:hAnsi="HG丸ｺﾞｼｯｸM-PRO" w:hint="eastAsia"/>
          <w:color w:val="000000"/>
          <w:sz w:val="22"/>
          <w:szCs w:val="22"/>
        </w:rPr>
        <w:t>きたい。</w:t>
      </w:r>
    </w:p>
    <w:p w:rsidR="007539EE" w:rsidRDefault="007539EE" w:rsidP="007539EE">
      <w:pPr>
        <w:ind w:firstLineChars="100" w:firstLine="22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盲ろう者の方や、通訳・介助経験者の方から</w:t>
      </w:r>
      <w:r w:rsidRPr="00A9753D">
        <w:rPr>
          <w:rFonts w:ascii="HGPｺﾞｼｯｸE" w:eastAsia="HGPｺﾞｼｯｸE" w:hAnsi="HG丸ｺﾞｼｯｸM-PRO" w:hint="eastAsia"/>
          <w:color w:val="000000"/>
          <w:sz w:val="22"/>
          <w:szCs w:val="22"/>
        </w:rPr>
        <w:t>実体験に基づいた貴重な意見が出され、改めて盲ろう者と通訳・介助員の信頼関係の大切さを実感するとともに</w:t>
      </w:r>
      <w:r>
        <w:rPr>
          <w:rFonts w:ascii="HGPｺﾞｼｯｸE" w:eastAsia="HGPｺﾞｼｯｸE" w:hAnsi="HG丸ｺﾞｼｯｸM-PRO" w:hint="eastAsia"/>
          <w:color w:val="000000"/>
          <w:sz w:val="22"/>
          <w:szCs w:val="22"/>
        </w:rPr>
        <w:t>、</w:t>
      </w:r>
      <w:r w:rsidRPr="00A9753D">
        <w:rPr>
          <w:rFonts w:ascii="HGPｺﾞｼｯｸE" w:eastAsia="HGPｺﾞｼｯｸE" w:hAnsi="HG丸ｺﾞｼｯｸM-PRO" w:hint="eastAsia"/>
          <w:color w:val="000000"/>
          <w:sz w:val="22"/>
          <w:szCs w:val="22"/>
        </w:rPr>
        <w:t>人間同士の</w:t>
      </w:r>
      <w:r>
        <w:rPr>
          <w:rFonts w:ascii="HGPｺﾞｼｯｸE" w:eastAsia="HGPｺﾞｼｯｸE" w:hAnsi="HG丸ｺﾞｼｯｸM-PRO" w:hint="eastAsia"/>
          <w:color w:val="000000"/>
          <w:sz w:val="22"/>
          <w:szCs w:val="22"/>
        </w:rPr>
        <w:t>絆</w:t>
      </w:r>
      <w:r w:rsidRPr="00A9753D">
        <w:rPr>
          <w:rFonts w:ascii="HGPｺﾞｼｯｸE" w:eastAsia="HGPｺﾞｼｯｸE" w:hAnsi="HG丸ｺﾞｼｯｸM-PRO" w:hint="eastAsia"/>
          <w:color w:val="000000"/>
          <w:sz w:val="22"/>
          <w:szCs w:val="22"/>
        </w:rPr>
        <w:t>の重要性を考えさせられた研修会であった。</w:t>
      </w:r>
    </w:p>
    <w:p w:rsidR="007539EE" w:rsidRDefault="007539EE" w:rsidP="007539EE">
      <w:pPr>
        <w:rPr>
          <w:rFonts w:ascii="HGPｺﾞｼｯｸE" w:eastAsia="HGPｺﾞｼｯｸE" w:hAnsi="HG丸ｺﾞｼｯｸM-PRO" w:hint="eastAsia"/>
          <w:color w:val="000000"/>
          <w:sz w:val="22"/>
          <w:szCs w:val="22"/>
        </w:rPr>
      </w:pPr>
    </w:p>
    <w:p w:rsidR="007539EE" w:rsidRDefault="007539EE" w:rsidP="007539EE">
      <w:pPr>
        <w:jc w:val="right"/>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（文責：前川 千里）</w:t>
      </w:r>
    </w:p>
    <w:p w:rsidR="007539EE" w:rsidRDefault="007539EE" w:rsidP="007539EE">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lastRenderedPageBreak/>
        <w:t>＊＊＊＊＊＊＊＊＊＊＊＊＊＊＊＊＊＊＊＊＊＊＊＊＊＊＊＊＊＊＊＊＊＊＊＊＊＊</w:t>
      </w:r>
    </w:p>
    <w:p w:rsidR="005C5771" w:rsidRDefault="003D400B" w:rsidP="005C5771">
      <w:pPr>
        <w:rPr>
          <w:rFonts w:ascii="HGPｺﾞｼｯｸE" w:eastAsia="HGPｺﾞｼｯｸE" w:hAnsi="HG丸ｺﾞｼｯｸM-PRO" w:hint="eastAsia"/>
          <w:color w:val="000000"/>
          <w:sz w:val="22"/>
          <w:szCs w:val="22"/>
        </w:rPr>
      </w:pPr>
      <w:r>
        <w:rPr>
          <w:rFonts w:ascii="HGPｺﾞｼｯｸE" w:eastAsia="HGPｺﾞｼｯｸE" w:hAnsi="HG丸ｺﾞｼｯｸM-PRO"/>
          <w:color w:val="000000"/>
          <w:sz w:val="22"/>
          <w:szCs w:val="22"/>
        </w:rPr>
        <w:br w:type="page"/>
      </w: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C94CCE" w:rsidRDefault="00C94CCE" w:rsidP="005C5771">
      <w:pPr>
        <w:rPr>
          <w:rFonts w:ascii="HGPｺﾞｼｯｸE" w:eastAsia="HGPｺﾞｼｯｸE" w:hAnsi="HG丸ｺﾞｼｯｸM-PRO" w:hint="eastAsia"/>
          <w:color w:val="000000"/>
          <w:sz w:val="22"/>
          <w:szCs w:val="22"/>
        </w:rPr>
      </w:pPr>
    </w:p>
    <w:p w:rsidR="002C3465" w:rsidRDefault="002C3465" w:rsidP="005C5771">
      <w:pPr>
        <w:rPr>
          <w:rFonts w:ascii="HGPｺﾞｼｯｸE" w:eastAsia="HGPｺﾞｼｯｸE" w:hAnsi="HG丸ｺﾞｼｯｸM-PRO" w:hint="eastAsia"/>
          <w:color w:val="000000"/>
          <w:sz w:val="22"/>
          <w:szCs w:val="22"/>
        </w:rPr>
      </w:pPr>
    </w:p>
    <w:p w:rsidR="002C3465" w:rsidRDefault="002C3465" w:rsidP="005C5771">
      <w:pPr>
        <w:rPr>
          <w:rFonts w:ascii="HGPｺﾞｼｯｸE" w:eastAsia="HGPｺﾞｼｯｸE" w:hAnsi="HG丸ｺﾞｼｯｸM-PRO" w:hint="eastAsia"/>
          <w:color w:val="000000"/>
          <w:sz w:val="22"/>
          <w:szCs w:val="22"/>
        </w:rPr>
      </w:pPr>
    </w:p>
    <w:p w:rsidR="002C3465" w:rsidRDefault="002C3465" w:rsidP="005C5771">
      <w:pPr>
        <w:rPr>
          <w:rFonts w:ascii="HGPｺﾞｼｯｸE" w:eastAsia="HGPｺﾞｼｯｸE" w:hAnsi="HG丸ｺﾞｼｯｸM-PRO" w:hint="eastAsia"/>
          <w:color w:val="000000"/>
          <w:sz w:val="22"/>
          <w:szCs w:val="22"/>
        </w:rPr>
      </w:pPr>
    </w:p>
    <w:p w:rsidR="002C3465" w:rsidRDefault="002C3465" w:rsidP="005C5771">
      <w:pPr>
        <w:rPr>
          <w:rFonts w:ascii="HGPｺﾞｼｯｸE" w:eastAsia="HGPｺﾞｼｯｸE" w:hAnsi="HG丸ｺﾞｼｯｸM-PRO" w:hint="eastAsia"/>
          <w:color w:val="000000"/>
          <w:sz w:val="22"/>
          <w:szCs w:val="22"/>
        </w:rPr>
      </w:pPr>
    </w:p>
    <w:p w:rsidR="002C3465" w:rsidRDefault="002C3465" w:rsidP="005C5771">
      <w:pPr>
        <w:rPr>
          <w:rFonts w:ascii="HGPｺﾞｼｯｸE" w:eastAsia="HGPｺﾞｼｯｸE" w:hAnsi="HG丸ｺﾞｼｯｸM-PRO" w:hint="eastAsia"/>
          <w:color w:val="000000"/>
          <w:sz w:val="22"/>
          <w:szCs w:val="22"/>
        </w:rPr>
      </w:pPr>
    </w:p>
    <w:p w:rsidR="002C3465" w:rsidRDefault="002C3465" w:rsidP="005C5771">
      <w:pPr>
        <w:rPr>
          <w:rFonts w:ascii="HGPｺﾞｼｯｸE" w:eastAsia="HGPｺﾞｼｯｸE" w:hAnsi="HG丸ｺﾞｼｯｸM-PRO" w:hint="eastAsia"/>
          <w:color w:val="000000"/>
          <w:sz w:val="22"/>
          <w:szCs w:val="22"/>
        </w:rPr>
      </w:pPr>
    </w:p>
    <w:p w:rsidR="002C3465" w:rsidRDefault="002C3465" w:rsidP="005C5771">
      <w:pPr>
        <w:rPr>
          <w:rFonts w:ascii="HGPｺﾞｼｯｸE" w:eastAsia="HGPｺﾞｼｯｸE" w:hAnsi="HG丸ｺﾞｼｯｸM-PRO" w:hint="eastAsia"/>
          <w:color w:val="000000"/>
          <w:sz w:val="22"/>
          <w:szCs w:val="22"/>
        </w:rPr>
      </w:pPr>
    </w:p>
    <w:p w:rsidR="002C3465" w:rsidRDefault="002C3465" w:rsidP="005C5771">
      <w:pPr>
        <w:rPr>
          <w:rFonts w:ascii="HGPｺﾞｼｯｸE" w:eastAsia="HGPｺﾞｼｯｸE" w:hAnsi="HG丸ｺﾞｼｯｸM-PRO" w:hint="eastAsia"/>
          <w:color w:val="000000"/>
          <w:sz w:val="22"/>
          <w:szCs w:val="22"/>
        </w:rPr>
      </w:pPr>
    </w:p>
    <w:p w:rsidR="002C3465" w:rsidRDefault="002C3465" w:rsidP="005C5771">
      <w:pPr>
        <w:rPr>
          <w:rFonts w:ascii="HGPｺﾞｼｯｸE" w:eastAsia="HGPｺﾞｼｯｸE" w:hAnsi="HG丸ｺﾞｼｯｸM-PRO" w:hint="eastAsia"/>
          <w:color w:val="000000"/>
          <w:sz w:val="22"/>
          <w:szCs w:val="22"/>
        </w:rPr>
      </w:pPr>
    </w:p>
    <w:p w:rsidR="002C3465" w:rsidRDefault="002C3465" w:rsidP="005C5771">
      <w:pPr>
        <w:rPr>
          <w:rFonts w:ascii="HGPｺﾞｼｯｸE" w:eastAsia="HGPｺﾞｼｯｸE" w:hAnsi="HG丸ｺﾞｼｯｸM-PRO" w:hint="eastAsia"/>
          <w:color w:val="000000"/>
          <w:sz w:val="22"/>
          <w:szCs w:val="22"/>
        </w:rPr>
      </w:pPr>
    </w:p>
    <w:p w:rsidR="002C3465" w:rsidRDefault="002C3465" w:rsidP="005C5771">
      <w:pPr>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noProof/>
          <w:color w:val="000000"/>
          <w:sz w:val="22"/>
          <w:szCs w:val="22"/>
        </w:rPr>
        <w:pict>
          <v:rect id="_x0000_s1066" style="position:absolute;left:0;text-align:left;margin-left:15.9pt;margin-top:7.2pt;width:399pt;height:147.6pt;z-index:-251669504" strokeweight="2pt">
            <v:textbox inset="5.85pt,.7pt,5.85pt,.7pt"/>
          </v:rect>
        </w:pict>
      </w:r>
    </w:p>
    <w:p w:rsidR="002C3465" w:rsidRDefault="002C3465" w:rsidP="005C5771">
      <w:pPr>
        <w:rPr>
          <w:rFonts w:ascii="HGPｺﾞｼｯｸE" w:eastAsia="HGPｺﾞｼｯｸE" w:hAnsi="HG丸ｺﾞｼｯｸM-PRO" w:hint="eastAsia"/>
          <w:color w:val="000000"/>
          <w:sz w:val="22"/>
          <w:szCs w:val="22"/>
        </w:rPr>
      </w:pPr>
    </w:p>
    <w:p w:rsidR="00C94CCE" w:rsidRDefault="00C94CCE" w:rsidP="002C3465">
      <w:pPr>
        <w:ind w:firstLineChars="100" w:firstLine="770"/>
        <w:rPr>
          <w:rFonts w:ascii="HGPｺﾞｼｯｸE" w:eastAsia="HGPｺﾞｼｯｸE" w:hAnsi="HG丸ｺﾞｼｯｸM-PRO" w:hint="eastAsia"/>
          <w:color w:val="000000"/>
          <w:sz w:val="22"/>
          <w:szCs w:val="22"/>
        </w:rPr>
      </w:pPr>
      <w:r w:rsidRPr="00CB1E95">
        <w:rPr>
          <w:rFonts w:ascii="HGPｺﾞｼｯｸE" w:eastAsia="HGPｺﾞｼｯｸE" w:hAnsi="HG丸ｺﾞｼｯｸM-PRO" w:hint="eastAsia"/>
          <w:color w:val="000000"/>
          <w:spacing w:val="550"/>
          <w:kern w:val="0"/>
          <w:sz w:val="22"/>
          <w:szCs w:val="22"/>
          <w:fitText w:val="990" w:id="580050179"/>
        </w:rPr>
        <w:t>書</w:t>
      </w:r>
      <w:r w:rsidRPr="00CB1E95">
        <w:rPr>
          <w:rFonts w:ascii="HGPｺﾞｼｯｸE" w:eastAsia="HGPｺﾞｼｯｸE" w:hAnsi="HG丸ｺﾞｼｯｸM-PRO" w:hint="eastAsia"/>
          <w:color w:val="000000"/>
          <w:spacing w:val="275"/>
          <w:kern w:val="0"/>
          <w:sz w:val="22"/>
          <w:szCs w:val="22"/>
          <w:fitText w:val="990" w:id="580050179"/>
        </w:rPr>
        <w:t>名</w:t>
      </w:r>
      <w:r>
        <w:rPr>
          <w:rFonts w:ascii="HGPｺﾞｼｯｸE" w:eastAsia="HGPｺﾞｼｯｸE" w:hAnsi="HG丸ｺﾞｼｯｸM-PRO" w:hint="eastAsia"/>
          <w:color w:val="000000"/>
          <w:sz w:val="22"/>
          <w:szCs w:val="22"/>
        </w:rPr>
        <w:t>：平成２５年度 盲ろう者向け通訳・介助員現任研修会報告書</w:t>
      </w:r>
    </w:p>
    <w:p w:rsidR="00C94CCE" w:rsidRDefault="00C94CCE" w:rsidP="002C3465">
      <w:pPr>
        <w:ind w:firstLineChars="100" w:firstLine="770"/>
        <w:rPr>
          <w:rFonts w:ascii="HGPｺﾞｼｯｸE" w:eastAsia="HGPｺﾞｼｯｸE" w:hAnsi="HG丸ｺﾞｼｯｸM-PRO" w:hint="eastAsia"/>
          <w:color w:val="000000"/>
          <w:sz w:val="22"/>
          <w:szCs w:val="22"/>
        </w:rPr>
      </w:pPr>
      <w:r w:rsidRPr="00CB1E95">
        <w:rPr>
          <w:rFonts w:ascii="HGPｺﾞｼｯｸE" w:eastAsia="HGPｺﾞｼｯｸE" w:hAnsi="HG丸ｺﾞｼｯｸM-PRO" w:hint="eastAsia"/>
          <w:color w:val="000000"/>
          <w:spacing w:val="550"/>
          <w:kern w:val="0"/>
          <w:sz w:val="22"/>
          <w:szCs w:val="22"/>
          <w:fitText w:val="990" w:id="580050178"/>
        </w:rPr>
        <w:t>発</w:t>
      </w:r>
      <w:r w:rsidRPr="00CB1E95">
        <w:rPr>
          <w:rFonts w:ascii="HGPｺﾞｼｯｸE" w:eastAsia="HGPｺﾞｼｯｸE" w:hAnsi="HG丸ｺﾞｼｯｸM-PRO" w:hint="eastAsia"/>
          <w:color w:val="000000"/>
          <w:spacing w:val="275"/>
          <w:kern w:val="0"/>
          <w:sz w:val="22"/>
          <w:szCs w:val="22"/>
          <w:fitText w:val="990" w:id="580050178"/>
        </w:rPr>
        <w:t>行</w:t>
      </w:r>
      <w:r>
        <w:rPr>
          <w:rFonts w:ascii="HGPｺﾞｼｯｸE" w:eastAsia="HGPｺﾞｼｯｸE" w:hAnsi="HG丸ｺﾞｼｯｸM-PRO" w:hint="eastAsia"/>
          <w:color w:val="000000"/>
          <w:sz w:val="22"/>
          <w:szCs w:val="22"/>
        </w:rPr>
        <w:t>：平成</w:t>
      </w:r>
      <w:r w:rsidR="002C3465">
        <w:rPr>
          <w:rFonts w:ascii="HGPｺﾞｼｯｸE" w:eastAsia="HGPｺﾞｼｯｸE" w:hAnsi="HG丸ｺﾞｼｯｸM-PRO" w:hint="eastAsia"/>
          <w:color w:val="000000"/>
          <w:sz w:val="22"/>
          <w:szCs w:val="22"/>
        </w:rPr>
        <w:t>２６</w:t>
      </w:r>
      <w:r>
        <w:rPr>
          <w:rFonts w:ascii="HGPｺﾞｼｯｸE" w:eastAsia="HGPｺﾞｼｯｸE" w:hAnsi="HG丸ｺﾞｼｯｸM-PRO" w:hint="eastAsia"/>
          <w:color w:val="000000"/>
          <w:sz w:val="22"/>
          <w:szCs w:val="22"/>
        </w:rPr>
        <w:t>年３月</w:t>
      </w:r>
      <w:r w:rsidR="007539EE">
        <w:rPr>
          <w:rFonts w:ascii="HGPｺﾞｼｯｸE" w:eastAsia="HGPｺﾞｼｯｸE" w:hAnsi="HG丸ｺﾞｼｯｸM-PRO" w:hint="eastAsia"/>
          <w:color w:val="000000"/>
          <w:sz w:val="22"/>
          <w:szCs w:val="22"/>
        </w:rPr>
        <w:t>２０</w:t>
      </w:r>
      <w:r>
        <w:rPr>
          <w:rFonts w:ascii="HGPｺﾞｼｯｸE" w:eastAsia="HGPｺﾞｼｯｸE" w:hAnsi="HG丸ｺﾞｼｯｸM-PRO" w:hint="eastAsia"/>
          <w:color w:val="000000"/>
          <w:sz w:val="22"/>
          <w:szCs w:val="22"/>
        </w:rPr>
        <w:t>日</w:t>
      </w:r>
    </w:p>
    <w:p w:rsidR="002C3465" w:rsidRDefault="00C94CCE" w:rsidP="00F225E1">
      <w:pPr>
        <w:spacing w:line="300" w:lineRule="exact"/>
        <w:ind w:firstLineChars="350" w:firstLine="770"/>
        <w:textAlignment w:val="center"/>
        <w:rPr>
          <w:rFonts w:ascii="HGPｺﾞｼｯｸE" w:eastAsia="HGPｺﾞｼｯｸE" w:hAnsi="HG丸ｺﾞｼｯｸM-PRO" w:hint="eastAsia"/>
          <w:color w:val="000000"/>
          <w:sz w:val="22"/>
          <w:szCs w:val="22"/>
        </w:rPr>
      </w:pPr>
      <w:r w:rsidRPr="00C94CCE">
        <w:rPr>
          <w:rFonts w:ascii="HGPｺﾞｼｯｸE" w:eastAsia="HGPｺﾞｼｯｸE" w:hAnsi="HG丸ｺﾞｼｯｸM-PRO" w:hint="eastAsia"/>
          <w:color w:val="000000"/>
          <w:kern w:val="0"/>
          <w:sz w:val="22"/>
          <w:szCs w:val="22"/>
          <w:fitText w:val="990" w:id="580050177"/>
        </w:rPr>
        <w:t>発行・編集</w:t>
      </w:r>
      <w:r>
        <w:rPr>
          <w:rFonts w:ascii="HGPｺﾞｼｯｸE" w:eastAsia="HGPｺﾞｼｯｸE" w:hAnsi="HG丸ｺﾞｼｯｸM-PRO" w:hint="eastAsia"/>
          <w:color w:val="000000"/>
          <w:sz w:val="22"/>
          <w:szCs w:val="22"/>
        </w:rPr>
        <w:t>：～日本のヘレン・ケラーを支援する会</w:t>
      </w:r>
      <w:r w:rsidRPr="00F225E1">
        <w:rPr>
          <w:rFonts w:ascii="ＭＳ ゴシック" w:eastAsia="ＭＳ ゴシック" w:hAnsi="ＭＳ ゴシック" w:hint="eastAsia"/>
          <w:color w:val="000000"/>
          <w:position w:val="-6"/>
          <w:sz w:val="22"/>
          <w:szCs w:val="22"/>
        </w:rPr>
        <w:t>®</w:t>
      </w:r>
      <w:r>
        <w:rPr>
          <w:rFonts w:ascii="HGPｺﾞｼｯｸE" w:eastAsia="HGPｺﾞｼｯｸE" w:hAnsi="HG丸ｺﾞｼｯｸM-PRO" w:hint="eastAsia"/>
          <w:color w:val="000000"/>
          <w:sz w:val="22"/>
          <w:szCs w:val="22"/>
        </w:rPr>
        <w:t>～</w:t>
      </w:r>
    </w:p>
    <w:p w:rsidR="002C3465" w:rsidRDefault="00C94CCE" w:rsidP="002C3465">
      <w:pPr>
        <w:ind w:firstLineChars="850" w:firstLine="187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社会福祉法人 全国盲ろう者協会</w:t>
      </w:r>
    </w:p>
    <w:p w:rsidR="002C3465" w:rsidRDefault="00C94CCE" w:rsidP="002C3465">
      <w:pPr>
        <w:ind w:firstLineChars="850" w:firstLine="187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〒１６２－００４２</w:t>
      </w:r>
    </w:p>
    <w:p w:rsidR="002C3465" w:rsidRDefault="00C94CCE" w:rsidP="002C3465">
      <w:pPr>
        <w:ind w:firstLineChars="850" w:firstLine="1870"/>
        <w:rPr>
          <w:rFonts w:ascii="HGPｺﾞｼｯｸE" w:eastAsia="HGPｺﾞｼｯｸE" w:hAnsi="HG丸ｺﾞｼｯｸM-PRO" w:hint="eastAsia"/>
          <w:color w:val="000000"/>
          <w:sz w:val="22"/>
          <w:szCs w:val="22"/>
        </w:rPr>
      </w:pPr>
      <w:r>
        <w:rPr>
          <w:rFonts w:ascii="HGPｺﾞｼｯｸE" w:eastAsia="HGPｺﾞｼｯｸE" w:hAnsi="HG丸ｺﾞｼｯｸM-PRO" w:hint="eastAsia"/>
          <w:color w:val="000000"/>
          <w:sz w:val="22"/>
          <w:szCs w:val="22"/>
        </w:rPr>
        <w:t>東京都新宿区早稲田町６７番地 早稲田クローバービル３階</w:t>
      </w:r>
    </w:p>
    <w:p w:rsidR="00C94CCE" w:rsidRPr="00C94CCE" w:rsidRDefault="003D400B" w:rsidP="002C3465">
      <w:pPr>
        <w:ind w:firstLineChars="850" w:firstLine="1870"/>
        <w:rPr>
          <w:rFonts w:ascii="HGPｺﾞｼｯｸE" w:eastAsia="HGPｺﾞｼｯｸE" w:hAnsi="HG丸ｺﾞｼｯｸM-PRO" w:hint="eastAsia"/>
          <w:color w:val="000000"/>
          <w:sz w:val="22"/>
          <w:szCs w:val="22"/>
        </w:rPr>
      </w:pPr>
      <w:r>
        <w:rPr>
          <w:rFonts w:ascii="HGPｺﾞｼｯｸE" w:eastAsia="HGPｺﾞｼｯｸE" w:hAnsi="HG丸ｺﾞｼｯｸM-PRO"/>
          <w:noProof/>
          <w:color w:val="000000"/>
          <w:sz w:val="22"/>
          <w:szCs w:val="22"/>
        </w:rPr>
        <w:pict>
          <v:rect id="_x0000_s1069" style="position:absolute;left:0;text-align:left;margin-left:168pt;margin-top:51.05pt;width:73.5pt;height:36.9pt;z-index:251648000" stroked="f">
            <v:textbox inset="5.85pt,.7pt,5.85pt,.7pt"/>
            <w10:wrap side="left"/>
          </v:rect>
        </w:pict>
      </w:r>
      <w:r w:rsidR="00C94CCE">
        <w:rPr>
          <w:rFonts w:ascii="HGPｺﾞｼｯｸE" w:eastAsia="HGPｺﾞｼｯｸE" w:hAnsi="HG丸ｺﾞｼｯｸM-PRO" w:hint="eastAsia"/>
          <w:color w:val="000000"/>
          <w:sz w:val="22"/>
          <w:szCs w:val="22"/>
        </w:rPr>
        <w:t>ＴＥＬ　０３－５２８７－１１４０</w:t>
      </w:r>
      <w:r w:rsidR="002C3465">
        <w:rPr>
          <w:rFonts w:ascii="HGPｺﾞｼｯｸE" w:eastAsia="HGPｺﾞｼｯｸE" w:hAnsi="HG丸ｺﾞｼｯｸM-PRO" w:hint="eastAsia"/>
          <w:color w:val="000000"/>
          <w:sz w:val="22"/>
          <w:szCs w:val="22"/>
        </w:rPr>
        <w:t xml:space="preserve">　　　　</w:t>
      </w:r>
      <w:r w:rsidR="00C94CCE" w:rsidRPr="002C3465">
        <w:rPr>
          <w:rFonts w:ascii="HGPｺﾞｼｯｸE" w:eastAsia="HGPｺﾞｼｯｸE" w:hAnsi="HG丸ｺﾞｼｯｸM-PRO" w:hint="eastAsia"/>
          <w:color w:val="000000"/>
          <w:w w:val="89"/>
          <w:kern w:val="0"/>
          <w:sz w:val="22"/>
          <w:szCs w:val="22"/>
          <w:fitText w:val="466" w:id="580050432"/>
        </w:rPr>
        <w:t>ＦＡＸ</w:t>
      </w:r>
      <w:r w:rsidR="00C94CCE">
        <w:rPr>
          <w:rFonts w:ascii="HGPｺﾞｼｯｸE" w:eastAsia="HGPｺﾞｼｯｸE" w:hAnsi="HG丸ｺﾞｼｯｸM-PRO" w:hint="eastAsia"/>
          <w:color w:val="000000"/>
          <w:sz w:val="22"/>
          <w:szCs w:val="22"/>
        </w:rPr>
        <w:t xml:space="preserve">　０３－５２８７－１１４１</w:t>
      </w:r>
    </w:p>
    <w:sectPr w:rsidR="00C94CCE" w:rsidRPr="00C94CCE" w:rsidSect="00816FBC">
      <w:headerReference w:type="default" r:id="rId76"/>
      <w:footerReference w:type="default" r:id="rId77"/>
      <w:headerReference w:type="first" r:id="rId78"/>
      <w:footerReference w:type="first" r:id="rId79"/>
      <w:pgSz w:w="11907" w:h="16840" w:code="9"/>
      <w:pgMar w:top="1588" w:right="1701" w:bottom="1588" w:left="1701" w:header="851" w:footer="992" w:gutter="0"/>
      <w:pgNumType w:fmt="numberInDash" w:start="1" w:chapStyle="1"/>
      <w:cols w:space="425"/>
      <w:docGrid w:linePitch="36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DF7" w:rsidRDefault="00472DF7">
      <w:r>
        <w:separator/>
      </w:r>
    </w:p>
  </w:endnote>
  <w:endnote w:type="continuationSeparator" w:id="0">
    <w:p w:rsidR="00472DF7" w:rsidRDefault="0047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94A" w:rsidRDefault="002F694A" w:rsidP="00C1063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F694A" w:rsidRDefault="002F694A" w:rsidP="00966EC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FBC" w:rsidRDefault="00816FBC" w:rsidP="00F35AE3">
    <w:pPr>
      <w:pStyle w:val="a5"/>
      <w:framePr w:wrap="around" w:vAnchor="text" w:hAnchor="margin" w:xAlign="right" w:y="1"/>
      <w:rPr>
        <w:rStyle w:val="a6"/>
      </w:rPr>
    </w:pPr>
  </w:p>
  <w:p w:rsidR="00966EC5" w:rsidRPr="00B53FC7" w:rsidRDefault="00966EC5" w:rsidP="00C10639">
    <w:pPr>
      <w:pStyle w:val="a5"/>
      <w:ind w:right="360"/>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639" w:rsidRDefault="00C10639" w:rsidP="00F35A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A320F">
      <w:rPr>
        <w:rStyle w:val="a6"/>
        <w:noProof/>
      </w:rPr>
      <w:t>- 1 -</w:t>
    </w:r>
    <w:r>
      <w:rPr>
        <w:rStyle w:val="a6"/>
      </w:rPr>
      <w:fldChar w:fldCharType="end"/>
    </w:r>
  </w:p>
  <w:p w:rsidR="00C10639" w:rsidRDefault="00C10639" w:rsidP="00F35AE3">
    <w:pPr>
      <w:pStyle w:val="a5"/>
      <w:framePr w:wrap="around" w:vAnchor="text" w:hAnchor="margin" w:xAlign="right" w:y="1"/>
      <w:rPr>
        <w:rStyle w:val="a6"/>
      </w:rPr>
    </w:pPr>
  </w:p>
  <w:p w:rsidR="00C10639" w:rsidRPr="00B53FC7" w:rsidRDefault="00C10639" w:rsidP="00C10639">
    <w:pPr>
      <w:pStyle w:val="a5"/>
      <w:ind w:right="360"/>
      <w:jc w:val="cen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FBC" w:rsidRDefault="00816FBC">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DF7" w:rsidRDefault="00472DF7">
      <w:r>
        <w:separator/>
      </w:r>
    </w:p>
  </w:footnote>
  <w:footnote w:type="continuationSeparator" w:id="0">
    <w:p w:rsidR="00472DF7" w:rsidRDefault="00472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639" w:rsidRDefault="00C1063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FBC" w:rsidRDefault="00816FB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4E29"/>
    <w:multiLevelType w:val="hybridMultilevel"/>
    <w:tmpl w:val="A86E18E4"/>
    <w:lvl w:ilvl="0" w:tplc="39B6530C">
      <w:start w:val="1"/>
      <w:numFmt w:val="decimalFullWidth"/>
      <w:lvlText w:val="（%1）"/>
      <w:lvlJc w:val="left"/>
      <w:pPr>
        <w:ind w:left="720" w:hanging="720"/>
      </w:pPr>
      <w:rPr>
        <w:rFonts w:cs="Times New Roman" w:hint="default"/>
      </w:rPr>
    </w:lvl>
    <w:lvl w:ilvl="1" w:tplc="6356617E">
      <w:start w:val="3"/>
      <w:numFmt w:val="bullet"/>
      <w:lvlText w:val="・"/>
      <w:lvlJc w:val="left"/>
      <w:pPr>
        <w:ind w:left="780" w:hanging="360"/>
      </w:pPr>
      <w:rPr>
        <w:rFonts w:ascii="HG丸ｺﾞｼｯｸM-PRO" w:eastAsia="HG丸ｺﾞｼｯｸM-PRO" w:hAnsi="HG丸ｺﾞｼｯｸM-PRO"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7021EE"/>
    <w:multiLevelType w:val="multilevel"/>
    <w:tmpl w:val="A37E9498"/>
    <w:lvl w:ilvl="0">
      <w:start w:val="1"/>
      <w:numFmt w:val="decimalFullWidth"/>
      <w:lvlText w:val="（%1）"/>
      <w:lvlJc w:val="left"/>
      <w:pPr>
        <w:ind w:left="720" w:hanging="720"/>
      </w:pPr>
      <w:rPr>
        <w:rFonts w:cs="Times New Roman" w:hint="default"/>
        <w:lang w:val="en-US"/>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2" w15:restartNumberingAfterBreak="0">
    <w:nsid w:val="15010E81"/>
    <w:multiLevelType w:val="hybridMultilevel"/>
    <w:tmpl w:val="452030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7320D3"/>
    <w:multiLevelType w:val="multilevel"/>
    <w:tmpl w:val="1402D620"/>
    <w:lvl w:ilvl="0">
      <w:start w:val="1"/>
      <w:numFmt w:val="decimalFullWidth"/>
      <w:lvlText w:val="（%1）"/>
      <w:lvlJc w:val="left"/>
      <w:pPr>
        <w:ind w:left="720" w:hanging="720"/>
      </w:pPr>
      <w:rPr>
        <w:rFonts w:cs="Times New Roman" w:hint="default"/>
      </w:rPr>
    </w:lvl>
    <w:lvl w:ilvl="1">
      <w:start w:val="1"/>
      <w:numFmt w:val="decimalEnclosedCircle"/>
      <w:lvlText w:val="%2"/>
      <w:lvlJc w:val="left"/>
      <w:pPr>
        <w:ind w:left="780" w:hanging="360"/>
      </w:pPr>
      <w:rPr>
        <w:rFonts w:cs="Times New Roman" w:hint="default"/>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4" w15:restartNumberingAfterBreak="0">
    <w:nsid w:val="3DC204B4"/>
    <w:multiLevelType w:val="hybridMultilevel"/>
    <w:tmpl w:val="6930AF08"/>
    <w:lvl w:ilvl="0" w:tplc="64268A7E">
      <w:start w:val="1"/>
      <w:numFmt w:val="decimalFullWidth"/>
      <w:lvlText w:val="（%1）"/>
      <w:lvlJc w:val="left"/>
      <w:pPr>
        <w:ind w:left="720" w:hanging="720"/>
      </w:pPr>
      <w:rPr>
        <w:rFonts w:cs="Times New Roman" w:hint="default"/>
      </w:rPr>
    </w:lvl>
    <w:lvl w:ilvl="1" w:tplc="51A45E56">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1A17EF2"/>
    <w:multiLevelType w:val="hybridMultilevel"/>
    <w:tmpl w:val="D4FAFD8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155125"/>
    <w:multiLevelType w:val="multilevel"/>
    <w:tmpl w:val="1402D620"/>
    <w:lvl w:ilvl="0">
      <w:start w:val="1"/>
      <w:numFmt w:val="decimalFullWidth"/>
      <w:lvlText w:val="（%1）"/>
      <w:lvlJc w:val="left"/>
      <w:pPr>
        <w:ind w:left="720" w:hanging="720"/>
      </w:pPr>
      <w:rPr>
        <w:rFonts w:cs="Times New Roman" w:hint="default"/>
      </w:rPr>
    </w:lvl>
    <w:lvl w:ilvl="1">
      <w:start w:val="1"/>
      <w:numFmt w:val="decimalEnclosedCircle"/>
      <w:lvlText w:val="%2"/>
      <w:lvlJc w:val="left"/>
      <w:pPr>
        <w:ind w:left="780" w:hanging="360"/>
      </w:pPr>
      <w:rPr>
        <w:rFonts w:cs="Times New Roman" w:hint="default"/>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7" w15:restartNumberingAfterBreak="0">
    <w:nsid w:val="6D024141"/>
    <w:multiLevelType w:val="hybridMultilevel"/>
    <w:tmpl w:val="C2BE7C40"/>
    <w:lvl w:ilvl="0" w:tplc="04090011">
      <w:start w:val="1"/>
      <w:numFmt w:val="decimalEnclosedCircle"/>
      <w:lvlText w:val="%1"/>
      <w:lvlJc w:val="left"/>
      <w:pPr>
        <w:tabs>
          <w:tab w:val="num" w:pos="420"/>
        </w:tabs>
        <w:ind w:left="420" w:hanging="420"/>
      </w:pPr>
      <w:rPr>
        <w:rFonts w:hint="default"/>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D604855"/>
    <w:multiLevelType w:val="hybridMultilevel"/>
    <w:tmpl w:val="6D38A020"/>
    <w:lvl w:ilvl="0" w:tplc="B4862CB4">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E8138E"/>
    <w:multiLevelType w:val="hybridMultilevel"/>
    <w:tmpl w:val="EC3687DE"/>
    <w:lvl w:ilvl="0" w:tplc="04090011">
      <w:start w:val="1"/>
      <w:numFmt w:val="decimalEnclosedCircle"/>
      <w:lvlText w:val="%1"/>
      <w:lvlJc w:val="left"/>
      <w:pPr>
        <w:tabs>
          <w:tab w:val="num" w:pos="420"/>
        </w:tabs>
        <w:ind w:left="420" w:hanging="420"/>
      </w:pPr>
    </w:lvl>
    <w:lvl w:ilvl="1" w:tplc="D20CA2C4">
      <w:numFmt w:val="bullet"/>
      <w:lvlText w:val="・"/>
      <w:lvlJc w:val="left"/>
      <w:pPr>
        <w:tabs>
          <w:tab w:val="num" w:pos="780"/>
        </w:tabs>
        <w:ind w:left="780" w:hanging="360"/>
      </w:pPr>
      <w:rPr>
        <w:rFonts w:ascii="HGPｺﾞｼｯｸE" w:eastAsia="HGPｺﾞｼｯｸE" w:hAnsi="HG丸ｺﾞｼｯｸM-PRO"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7"/>
  </w:num>
  <w:num w:numId="3">
    <w:abstractNumId w:val="4"/>
  </w:num>
  <w:num w:numId="4">
    <w:abstractNumId w:val="1"/>
  </w:num>
  <w:num w:numId="5">
    <w:abstractNumId w:val="3"/>
  </w:num>
  <w:num w:numId="6">
    <w:abstractNumId w:val="9"/>
  </w:num>
  <w:num w:numId="7">
    <w:abstractNumId w:val="6"/>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6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5F8"/>
    <w:rsid w:val="00010FAB"/>
    <w:rsid w:val="00012A6D"/>
    <w:rsid w:val="00013C91"/>
    <w:rsid w:val="00034D64"/>
    <w:rsid w:val="00064273"/>
    <w:rsid w:val="00070E1A"/>
    <w:rsid w:val="00083F47"/>
    <w:rsid w:val="00085757"/>
    <w:rsid w:val="000866E5"/>
    <w:rsid w:val="0009487F"/>
    <w:rsid w:val="000962AF"/>
    <w:rsid w:val="000A320F"/>
    <w:rsid w:val="000A6B67"/>
    <w:rsid w:val="000C3585"/>
    <w:rsid w:val="000D23D4"/>
    <w:rsid w:val="000D720B"/>
    <w:rsid w:val="0011589F"/>
    <w:rsid w:val="00137BB5"/>
    <w:rsid w:val="00137C12"/>
    <w:rsid w:val="001436AC"/>
    <w:rsid w:val="00164D8C"/>
    <w:rsid w:val="001B6DE5"/>
    <w:rsid w:val="001C29A7"/>
    <w:rsid w:val="001C62A6"/>
    <w:rsid w:val="001E3D4A"/>
    <w:rsid w:val="00203801"/>
    <w:rsid w:val="00212016"/>
    <w:rsid w:val="002270D9"/>
    <w:rsid w:val="00252945"/>
    <w:rsid w:val="00253FF4"/>
    <w:rsid w:val="00272E33"/>
    <w:rsid w:val="00293F08"/>
    <w:rsid w:val="002A42B3"/>
    <w:rsid w:val="002A5817"/>
    <w:rsid w:val="002C3465"/>
    <w:rsid w:val="002E2FBD"/>
    <w:rsid w:val="002E46AD"/>
    <w:rsid w:val="002F41EB"/>
    <w:rsid w:val="002F694A"/>
    <w:rsid w:val="002F7659"/>
    <w:rsid w:val="0031187E"/>
    <w:rsid w:val="0032768A"/>
    <w:rsid w:val="003375D0"/>
    <w:rsid w:val="00367B60"/>
    <w:rsid w:val="00374760"/>
    <w:rsid w:val="00384E34"/>
    <w:rsid w:val="00392191"/>
    <w:rsid w:val="003B3F26"/>
    <w:rsid w:val="003D400B"/>
    <w:rsid w:val="00416018"/>
    <w:rsid w:val="00425030"/>
    <w:rsid w:val="00430408"/>
    <w:rsid w:val="004305A7"/>
    <w:rsid w:val="004334A9"/>
    <w:rsid w:val="00434BDD"/>
    <w:rsid w:val="00436836"/>
    <w:rsid w:val="00440CFB"/>
    <w:rsid w:val="004605DF"/>
    <w:rsid w:val="004628F9"/>
    <w:rsid w:val="004647D1"/>
    <w:rsid w:val="00472DF7"/>
    <w:rsid w:val="00476EA4"/>
    <w:rsid w:val="004A4748"/>
    <w:rsid w:val="004B73AD"/>
    <w:rsid w:val="004C6E1C"/>
    <w:rsid w:val="004D371C"/>
    <w:rsid w:val="005024B6"/>
    <w:rsid w:val="0050392B"/>
    <w:rsid w:val="00504389"/>
    <w:rsid w:val="00515D9E"/>
    <w:rsid w:val="00527BDA"/>
    <w:rsid w:val="00532B76"/>
    <w:rsid w:val="00554FFD"/>
    <w:rsid w:val="00571A6D"/>
    <w:rsid w:val="005A0263"/>
    <w:rsid w:val="005A6C1B"/>
    <w:rsid w:val="005C3059"/>
    <w:rsid w:val="005C30F7"/>
    <w:rsid w:val="005C5771"/>
    <w:rsid w:val="005D3647"/>
    <w:rsid w:val="005F02F8"/>
    <w:rsid w:val="006077A1"/>
    <w:rsid w:val="00610702"/>
    <w:rsid w:val="00625877"/>
    <w:rsid w:val="0063488C"/>
    <w:rsid w:val="006613B4"/>
    <w:rsid w:val="00667E51"/>
    <w:rsid w:val="00684A4E"/>
    <w:rsid w:val="006B2565"/>
    <w:rsid w:val="006C0520"/>
    <w:rsid w:val="006E059B"/>
    <w:rsid w:val="006E5435"/>
    <w:rsid w:val="006E76DF"/>
    <w:rsid w:val="006F1BBF"/>
    <w:rsid w:val="0071265F"/>
    <w:rsid w:val="007272FB"/>
    <w:rsid w:val="00737638"/>
    <w:rsid w:val="00752827"/>
    <w:rsid w:val="007539EE"/>
    <w:rsid w:val="00771862"/>
    <w:rsid w:val="00773B9E"/>
    <w:rsid w:val="0077586E"/>
    <w:rsid w:val="007B7380"/>
    <w:rsid w:val="007C5E2A"/>
    <w:rsid w:val="007C7FD3"/>
    <w:rsid w:val="007F3D57"/>
    <w:rsid w:val="00816FBC"/>
    <w:rsid w:val="008373B8"/>
    <w:rsid w:val="00850E9A"/>
    <w:rsid w:val="008627A7"/>
    <w:rsid w:val="00863013"/>
    <w:rsid w:val="00863E36"/>
    <w:rsid w:val="00864611"/>
    <w:rsid w:val="00883AB9"/>
    <w:rsid w:val="0088698F"/>
    <w:rsid w:val="008927D1"/>
    <w:rsid w:val="008A7D97"/>
    <w:rsid w:val="008B2DC7"/>
    <w:rsid w:val="008B79F3"/>
    <w:rsid w:val="008C7133"/>
    <w:rsid w:val="008D1487"/>
    <w:rsid w:val="008D1BFD"/>
    <w:rsid w:val="008D5217"/>
    <w:rsid w:val="008E5012"/>
    <w:rsid w:val="00901FC4"/>
    <w:rsid w:val="0091368A"/>
    <w:rsid w:val="00916991"/>
    <w:rsid w:val="00927C7A"/>
    <w:rsid w:val="009417DF"/>
    <w:rsid w:val="00947690"/>
    <w:rsid w:val="00965018"/>
    <w:rsid w:val="00966EC5"/>
    <w:rsid w:val="0097363E"/>
    <w:rsid w:val="00974BFE"/>
    <w:rsid w:val="00980F88"/>
    <w:rsid w:val="00985CB6"/>
    <w:rsid w:val="009953F7"/>
    <w:rsid w:val="009C1BD2"/>
    <w:rsid w:val="009C40AD"/>
    <w:rsid w:val="009D2FB3"/>
    <w:rsid w:val="00A42E37"/>
    <w:rsid w:val="00A461BF"/>
    <w:rsid w:val="00A9753D"/>
    <w:rsid w:val="00AA260C"/>
    <w:rsid w:val="00AA7CF3"/>
    <w:rsid w:val="00AB5BEE"/>
    <w:rsid w:val="00AC369D"/>
    <w:rsid w:val="00AD05E7"/>
    <w:rsid w:val="00AD32DC"/>
    <w:rsid w:val="00B16F2C"/>
    <w:rsid w:val="00B24E4E"/>
    <w:rsid w:val="00B27811"/>
    <w:rsid w:val="00B53FC7"/>
    <w:rsid w:val="00B55293"/>
    <w:rsid w:val="00B64982"/>
    <w:rsid w:val="00B81925"/>
    <w:rsid w:val="00C10639"/>
    <w:rsid w:val="00C2318F"/>
    <w:rsid w:val="00C350A7"/>
    <w:rsid w:val="00C45BB2"/>
    <w:rsid w:val="00C65A64"/>
    <w:rsid w:val="00C67116"/>
    <w:rsid w:val="00C805F8"/>
    <w:rsid w:val="00C838D4"/>
    <w:rsid w:val="00C846D1"/>
    <w:rsid w:val="00C94CCE"/>
    <w:rsid w:val="00CA08D0"/>
    <w:rsid w:val="00CB1E95"/>
    <w:rsid w:val="00CD3E3E"/>
    <w:rsid w:val="00CD7536"/>
    <w:rsid w:val="00CE1408"/>
    <w:rsid w:val="00D106F8"/>
    <w:rsid w:val="00D13DE7"/>
    <w:rsid w:val="00D555A3"/>
    <w:rsid w:val="00D62770"/>
    <w:rsid w:val="00D7098D"/>
    <w:rsid w:val="00D72DE8"/>
    <w:rsid w:val="00D82D60"/>
    <w:rsid w:val="00D84B4D"/>
    <w:rsid w:val="00DB3C62"/>
    <w:rsid w:val="00DB68B6"/>
    <w:rsid w:val="00DD1B58"/>
    <w:rsid w:val="00DE617B"/>
    <w:rsid w:val="00DF3F00"/>
    <w:rsid w:val="00DF522F"/>
    <w:rsid w:val="00E10C13"/>
    <w:rsid w:val="00E21519"/>
    <w:rsid w:val="00E405E8"/>
    <w:rsid w:val="00E56BAB"/>
    <w:rsid w:val="00EB3371"/>
    <w:rsid w:val="00F007EF"/>
    <w:rsid w:val="00F225E1"/>
    <w:rsid w:val="00F23D4F"/>
    <w:rsid w:val="00F27D2A"/>
    <w:rsid w:val="00F35AE3"/>
    <w:rsid w:val="00F45FAF"/>
    <w:rsid w:val="00F60723"/>
    <w:rsid w:val="00F67B78"/>
    <w:rsid w:val="00F739A4"/>
    <w:rsid w:val="00F85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3" type="callout" idref="#_x0000_s1075"/>
      </o:rules>
    </o:shapelayout>
  </w:shapeDefaults>
  <w:decimalSymbol w:val="."/>
  <w:listSeparator w:val=","/>
  <w15:chartTrackingRefBased/>
  <w15:docId w15:val="{96C3F59D-7AEA-43C1-A460-0D27A284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A7D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916991"/>
  </w:style>
  <w:style w:type="character" w:styleId="HTML">
    <w:name w:val="HTML Typewriter"/>
    <w:basedOn w:val="a0"/>
    <w:rsid w:val="00012A6D"/>
    <w:rPr>
      <w:rFonts w:ascii="ＭＳ ゴシック" w:eastAsia="ＭＳ ゴシック" w:hAnsi="ＭＳ ゴシック" w:cs="Courier New"/>
      <w:sz w:val="20"/>
      <w:szCs w:val="20"/>
    </w:rPr>
  </w:style>
  <w:style w:type="paragraph" w:customStyle="1" w:styleId="ListParagraph">
    <w:name w:val="List Paragraph"/>
    <w:basedOn w:val="a"/>
    <w:rsid w:val="000D23D4"/>
    <w:pPr>
      <w:ind w:leftChars="400" w:left="840"/>
    </w:pPr>
    <w:rPr>
      <w:szCs w:val="22"/>
    </w:rPr>
  </w:style>
  <w:style w:type="paragraph" w:styleId="a5">
    <w:name w:val="footer"/>
    <w:basedOn w:val="a"/>
    <w:rsid w:val="003B3F26"/>
    <w:pPr>
      <w:tabs>
        <w:tab w:val="center" w:pos="4252"/>
        <w:tab w:val="right" w:pos="8504"/>
      </w:tabs>
      <w:snapToGrid w:val="0"/>
    </w:pPr>
  </w:style>
  <w:style w:type="character" w:styleId="a6">
    <w:name w:val="page number"/>
    <w:basedOn w:val="a0"/>
    <w:rsid w:val="003B3F26"/>
  </w:style>
  <w:style w:type="paragraph" w:styleId="a7">
    <w:name w:val="header"/>
    <w:basedOn w:val="a"/>
    <w:rsid w:val="002C3465"/>
    <w:pPr>
      <w:tabs>
        <w:tab w:val="center" w:pos="4252"/>
        <w:tab w:val="right" w:pos="8504"/>
      </w:tabs>
      <w:snapToGrid w:val="0"/>
    </w:pPr>
  </w:style>
  <w:style w:type="character" w:styleId="a8">
    <w:name w:val="Hyperlink"/>
    <w:basedOn w:val="a0"/>
    <w:rsid w:val="00753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86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emf"/><Relationship Id="rId50" Type="http://schemas.openxmlformats.org/officeDocument/2006/relationships/oleObject" Target="embeddings/oleObject20.bin"/><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oleObject" Target="embeddings/oleObject29.bin"/><Relationship Id="rId76" Type="http://schemas.openxmlformats.org/officeDocument/2006/relationships/header" Target="header1.xml"/><Relationship Id="rId7" Type="http://schemas.openxmlformats.org/officeDocument/2006/relationships/image" Target="media/image1.emf"/><Relationship Id="rId71" Type="http://schemas.openxmlformats.org/officeDocument/2006/relationships/image" Target="media/image32.e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emf"/><Relationship Id="rId40" Type="http://schemas.openxmlformats.org/officeDocument/2006/relationships/oleObject" Target="embeddings/oleObject15.bin"/><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image" Target="media/image27.emf"/><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emf"/><Relationship Id="rId30" Type="http://schemas.openxmlformats.org/officeDocument/2006/relationships/oleObject" Target="embeddings/oleObject10.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emf"/><Relationship Id="rId77" Type="http://schemas.openxmlformats.org/officeDocument/2006/relationships/footer" Target="footer3.xml"/><Relationship Id="rId8" Type="http://schemas.openxmlformats.org/officeDocument/2006/relationships/oleObject" Target="embeddings/Microsoft_Word_97_-_2003_Document.doc"/><Relationship Id="rId51" Type="http://schemas.openxmlformats.org/officeDocument/2006/relationships/image" Target="media/image22.emf"/><Relationship Id="rId72" Type="http://schemas.openxmlformats.org/officeDocument/2006/relationships/oleObject" Target="embeddings/oleObject31.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oleObject" Target="embeddings/oleObject5.bin"/><Relationship Id="rId41" Type="http://schemas.openxmlformats.org/officeDocument/2006/relationships/image" Target="media/image17.e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emf"/><Relationship Id="rId57" Type="http://schemas.openxmlformats.org/officeDocument/2006/relationships/image" Target="media/image2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3338</Words>
  <Characters>19033</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subject/>
  <dc:creator>USER</dc:creator>
  <cp:keywords/>
  <dc:description/>
  <cp:lastModifiedBy>Staff-09</cp:lastModifiedBy>
  <cp:revision>2</cp:revision>
  <cp:lastPrinted>2014-04-02T00:54:00Z</cp:lastPrinted>
  <dcterms:created xsi:type="dcterms:W3CDTF">2020-03-24T04:25:00Z</dcterms:created>
  <dcterms:modified xsi:type="dcterms:W3CDTF">2020-03-24T04:25:00Z</dcterms:modified>
</cp:coreProperties>
</file>