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AA998" w14:textId="202CD8CA" w:rsidR="00BA547F" w:rsidRPr="00915787" w:rsidRDefault="00BA547F" w:rsidP="00C739CA">
      <w:pPr>
        <w:jc w:val="right"/>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全盲ろう発第</w:t>
      </w:r>
      <w:r w:rsidR="00DD02B8" w:rsidRPr="00915787">
        <w:rPr>
          <w:rFonts w:ascii="HGPｺﾞｼｯｸE" w:eastAsia="HGPｺﾞｼｯｸE" w:hAnsi="HGPｺﾞｼｯｸE" w:hint="eastAsia"/>
          <w:b w:val="0"/>
          <w:bCs/>
          <w:szCs w:val="40"/>
        </w:rPr>
        <w:t>２０２００９３</w:t>
      </w:r>
      <w:r w:rsidRPr="00915787">
        <w:rPr>
          <w:rFonts w:ascii="HGPｺﾞｼｯｸE" w:eastAsia="HGPｺﾞｼｯｸE" w:hAnsi="HGPｺﾞｼｯｸE" w:hint="eastAsia"/>
          <w:b w:val="0"/>
          <w:bCs/>
          <w:szCs w:val="40"/>
        </w:rPr>
        <w:t>号</w:t>
      </w:r>
    </w:p>
    <w:p w14:paraId="2E892049" w14:textId="5C9DE752" w:rsidR="00BA547F" w:rsidRPr="00915787" w:rsidRDefault="00BA547F" w:rsidP="00C739CA">
      <w:pPr>
        <w:jc w:val="right"/>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２０２１年</w:t>
      </w:r>
      <w:r w:rsidR="00AE41CA" w:rsidRPr="00915787">
        <w:rPr>
          <w:rFonts w:ascii="HGPｺﾞｼｯｸE" w:eastAsia="HGPｺﾞｼｯｸE" w:hAnsi="HGPｺﾞｼｯｸE" w:hint="eastAsia"/>
          <w:b w:val="0"/>
          <w:bCs/>
          <w:szCs w:val="40"/>
        </w:rPr>
        <w:t>２</w:t>
      </w:r>
      <w:r w:rsidRPr="00915787">
        <w:rPr>
          <w:rFonts w:ascii="HGPｺﾞｼｯｸE" w:eastAsia="HGPｺﾞｼｯｸE" w:hAnsi="HGPｺﾞｼｯｸE" w:hint="eastAsia"/>
          <w:b w:val="0"/>
          <w:bCs/>
          <w:szCs w:val="40"/>
        </w:rPr>
        <w:t>月</w:t>
      </w:r>
      <w:r w:rsidR="00A922C4">
        <w:rPr>
          <w:rFonts w:ascii="HGPｺﾞｼｯｸE" w:eastAsia="HGPｺﾞｼｯｸE" w:hAnsi="HGPｺﾞｼｯｸE" w:hint="eastAsia"/>
          <w:b w:val="0"/>
          <w:bCs/>
          <w:szCs w:val="40"/>
        </w:rPr>
        <w:t>１</w:t>
      </w:r>
      <w:r w:rsidRPr="00915787">
        <w:rPr>
          <w:rFonts w:ascii="HGPｺﾞｼｯｸE" w:eastAsia="HGPｺﾞｼｯｸE" w:hAnsi="HGPｺﾞｼｯｸE" w:hint="eastAsia"/>
          <w:b w:val="0"/>
          <w:bCs/>
          <w:szCs w:val="40"/>
        </w:rPr>
        <w:t>日</w:t>
      </w:r>
    </w:p>
    <w:p w14:paraId="5DA851DB" w14:textId="77777777" w:rsidR="00BA547F" w:rsidRPr="00915787" w:rsidRDefault="00BA547F"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盲ろう者友の会等地域団体</w:t>
      </w:r>
    </w:p>
    <w:p w14:paraId="1D592763" w14:textId="1723DCA8" w:rsidR="00BA547F" w:rsidRPr="00915787" w:rsidRDefault="00BA547F"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派遣事務所　代表者</w:t>
      </w:r>
      <w:r w:rsidR="00DD02B8" w:rsidRPr="00915787">
        <w:rPr>
          <w:rFonts w:ascii="HGPｺﾞｼｯｸE" w:eastAsia="HGPｺﾞｼｯｸE" w:hAnsi="HGPｺﾞｼｯｸE" w:hint="eastAsia"/>
          <w:b w:val="0"/>
          <w:bCs/>
          <w:szCs w:val="40"/>
        </w:rPr>
        <w:t xml:space="preserve">　各位</w:t>
      </w:r>
    </w:p>
    <w:p w14:paraId="0048B8DE" w14:textId="4277DB21" w:rsidR="00BA547F" w:rsidRPr="00915787" w:rsidRDefault="00BA547F" w:rsidP="00C739CA">
      <w:pPr>
        <w:jc w:val="both"/>
        <w:rPr>
          <w:rFonts w:ascii="HGPｺﾞｼｯｸE" w:eastAsia="HGPｺﾞｼｯｸE" w:hAnsi="HGPｺﾞｼｯｸE"/>
          <w:b w:val="0"/>
          <w:bCs/>
          <w:szCs w:val="40"/>
        </w:rPr>
      </w:pPr>
    </w:p>
    <w:p w14:paraId="00E8BD19" w14:textId="77777777" w:rsidR="00BA547F" w:rsidRPr="00915787" w:rsidRDefault="00BA547F" w:rsidP="0068188E">
      <w:pPr>
        <w:jc w:val="right"/>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社会福祉法人　全国盲ろう者協会</w:t>
      </w:r>
    </w:p>
    <w:p w14:paraId="7BAB0E25" w14:textId="3EC64C6F" w:rsidR="00BA547F" w:rsidRPr="00915787" w:rsidRDefault="00BA547F" w:rsidP="0068188E">
      <w:pPr>
        <w:jc w:val="right"/>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理事長　　真砂　靖</w:t>
      </w:r>
    </w:p>
    <w:p w14:paraId="586F1923" w14:textId="5A06722F" w:rsidR="00AE41CA" w:rsidRPr="00915787" w:rsidRDefault="00AE41CA" w:rsidP="00AE41CA">
      <w:pPr>
        <w:wordWrap w:val="0"/>
        <w:jc w:val="right"/>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理事　　福島　智</w:t>
      </w:r>
    </w:p>
    <w:p w14:paraId="6C4A9424" w14:textId="77777777" w:rsidR="00BA547F" w:rsidRPr="00915787" w:rsidRDefault="00BA547F" w:rsidP="00C739CA">
      <w:pPr>
        <w:jc w:val="both"/>
        <w:rPr>
          <w:rFonts w:ascii="HGPｺﾞｼｯｸE" w:eastAsia="HGPｺﾞｼｯｸE" w:hAnsi="HGPｺﾞｼｯｸE"/>
          <w:b w:val="0"/>
          <w:bCs/>
          <w:szCs w:val="40"/>
        </w:rPr>
      </w:pPr>
    </w:p>
    <w:p w14:paraId="0422217E" w14:textId="7125DCC4" w:rsidR="00BA547F" w:rsidRPr="00915787" w:rsidRDefault="00BA547F" w:rsidP="00C739CA">
      <w:pPr>
        <w:jc w:val="center"/>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２０２１年度全国盲ろう者大会の</w:t>
      </w:r>
      <w:r w:rsidR="00915787" w:rsidRPr="00915787">
        <w:rPr>
          <w:rFonts w:ascii="HGPｺﾞｼｯｸE" w:eastAsia="HGPｺﾞｼｯｸE" w:hAnsi="HGPｺﾞｼｯｸE" w:hint="eastAsia"/>
          <w:b w:val="0"/>
          <w:bCs/>
          <w:szCs w:val="40"/>
        </w:rPr>
        <w:t>開催</w:t>
      </w:r>
      <w:r w:rsidRPr="00915787">
        <w:rPr>
          <w:rFonts w:ascii="HGPｺﾞｼｯｸE" w:eastAsia="HGPｺﾞｼｯｸE" w:hAnsi="HGPｺﾞｼｯｸE" w:hint="eastAsia"/>
          <w:b w:val="0"/>
          <w:bCs/>
          <w:szCs w:val="40"/>
        </w:rPr>
        <w:t>中止の</w:t>
      </w:r>
      <w:r w:rsidRPr="00915787">
        <w:rPr>
          <w:rFonts w:ascii="HGPｺﾞｼｯｸE" w:eastAsia="HGPｺﾞｼｯｸE" w:hAnsi="HGPｺﾞｼｯｸE"/>
          <w:b w:val="0"/>
          <w:bCs/>
          <w:szCs w:val="40"/>
        </w:rPr>
        <w:br/>
      </w:r>
      <w:r w:rsidRPr="00915787">
        <w:rPr>
          <w:rFonts w:ascii="HGPｺﾞｼｯｸE" w:eastAsia="HGPｺﾞｼｯｸE" w:hAnsi="HGPｺﾞｼｯｸE" w:hint="eastAsia"/>
          <w:b w:val="0"/>
          <w:bCs/>
          <w:szCs w:val="40"/>
        </w:rPr>
        <w:t>お知らせについて</w:t>
      </w:r>
    </w:p>
    <w:p w14:paraId="63F13EE3" w14:textId="77777777" w:rsidR="00AE41CA" w:rsidRPr="00915787" w:rsidRDefault="00AE41CA" w:rsidP="00AE41CA">
      <w:pPr>
        <w:jc w:val="both"/>
        <w:rPr>
          <w:rFonts w:ascii="HGPｺﾞｼｯｸE" w:eastAsia="HGPｺﾞｼｯｸE" w:hAnsi="HGPｺﾞｼｯｸE"/>
          <w:b w:val="0"/>
          <w:bCs/>
          <w:szCs w:val="40"/>
        </w:rPr>
      </w:pPr>
    </w:p>
    <w:p w14:paraId="25851694" w14:textId="44574B51" w:rsidR="00BA547F" w:rsidRPr="00915787" w:rsidRDefault="00BA547F" w:rsidP="00C739CA">
      <w:pPr>
        <w:ind w:firstLineChars="100" w:firstLine="400"/>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全国から集まった数多くの盲ろう者と支援者やご家族の皆様が一堂に会して語り合い、交流してきた全国盲ろう者大会は、盲ろう者のお祭りともいうべき楽しいイベントであり、２０２１年夏の開催を待ちかねておられた方も多いと思います。</w:t>
      </w:r>
      <w:r w:rsidRPr="00915787">
        <w:rPr>
          <w:rFonts w:ascii="HGPｺﾞｼｯｸE" w:eastAsia="HGPｺﾞｼｯｸE" w:hAnsi="HGPｺﾞｼｯｸE"/>
          <w:b w:val="0"/>
          <w:bCs/>
          <w:szCs w:val="40"/>
        </w:rPr>
        <w:t>特に、昨年は、それまで誰も予想だにしなかった新型コロナウイルス感染拡大のために、皆様が楽しみにされていた鳥取大会が中止となったことから、「今年こそは」という思いも一層強まっているのではないでしょうか。</w:t>
      </w:r>
    </w:p>
    <w:p w14:paraId="7DBFECF3" w14:textId="77777777" w:rsidR="00BA547F" w:rsidRPr="00915787" w:rsidRDefault="00BA547F" w:rsidP="00C739CA">
      <w:pPr>
        <w:jc w:val="both"/>
        <w:rPr>
          <w:rFonts w:ascii="HGPｺﾞｼｯｸE" w:eastAsia="HGPｺﾞｼｯｸE" w:hAnsi="HGPｺﾞｼｯｸE"/>
          <w:b w:val="0"/>
          <w:bCs/>
          <w:szCs w:val="40"/>
        </w:rPr>
      </w:pPr>
    </w:p>
    <w:p w14:paraId="46F22787" w14:textId="529A5E78" w:rsidR="00BA547F" w:rsidRPr="00915787" w:rsidRDefault="00BA547F" w:rsidP="00C739CA">
      <w:pPr>
        <w:ind w:firstLineChars="100" w:firstLine="400"/>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しかしながら、今年１月に入っても、新型コロナウイルス感染拡大の勢いは衰えず、１１都府県に政府の緊急事態宣言が発令されるなど、非常に厳しい状況が続いております。本大会の主催者である全国盲ろう者協会では、大会の開催に向けた皆様の強い思いを受け止めつつ、この大会を毎年「共催」してきた全国盲ろう者団体連絡協議会ともご相談するな</w:t>
      </w:r>
      <w:r w:rsidRPr="00915787">
        <w:rPr>
          <w:rFonts w:ascii="HGPｺﾞｼｯｸE" w:eastAsia="HGPｺﾞｼｯｸE" w:hAnsi="HGPｺﾞｼｯｸE" w:hint="eastAsia"/>
          <w:b w:val="0"/>
          <w:bCs/>
          <w:szCs w:val="40"/>
        </w:rPr>
        <w:lastRenderedPageBreak/>
        <w:t>ど慎重に検討を進めてまいりましたが、誠に残念ながら、今年夏の全国盲ろう者大会の開催は中止せざるを得ないという判断をするに至りました。</w:t>
      </w:r>
    </w:p>
    <w:p w14:paraId="52E34C9E" w14:textId="77777777" w:rsidR="00BA547F" w:rsidRPr="00915787" w:rsidRDefault="00BA547F" w:rsidP="00C739CA">
      <w:pPr>
        <w:jc w:val="both"/>
        <w:rPr>
          <w:rFonts w:ascii="HGPｺﾞｼｯｸE" w:eastAsia="HGPｺﾞｼｯｸE" w:hAnsi="HGPｺﾞｼｯｸE"/>
          <w:b w:val="0"/>
          <w:bCs/>
          <w:szCs w:val="40"/>
        </w:rPr>
      </w:pPr>
    </w:p>
    <w:p w14:paraId="74FF3CC9" w14:textId="07270F11" w:rsidR="00BA547F" w:rsidRPr="00915787" w:rsidRDefault="00BA547F" w:rsidP="00C739CA">
      <w:pPr>
        <w:ind w:firstLineChars="100" w:firstLine="400"/>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今年の全国大会の開催を期待しておられた皆様には、誠に申し訳ない思いでいっぱいですが、盲ろう者の集まりでは、常に人と人との「接触」は避けられず、大勢の盲ろう者や通訳・介助者が集まる会場では新型コロナウイルス感染の危険も大きいと考えられます。同様に社会見学などにおける交通機関の利用や食事などの際にも感染の危険は大きく、ワクチン接種の見通しも不明確な現状においては、参加者の安全を確保することは極めて困難と言わざるを得ません。さらに、万一、大会会場や宿泊施設で盲ろう者が感染したり濃厚接触者となった場合の入院時やホテル待機時のコミュニケーション保障の問題などを配慮すると、今年夏に全国から数多くの盲ろう者が集まる全国大会を開催するのは、まだまだ時期尚早と言わざるを得ないでしょう。</w:t>
      </w:r>
    </w:p>
    <w:p w14:paraId="7ECBE0BA" w14:textId="0079C11E" w:rsidR="00BA547F" w:rsidRPr="00915787" w:rsidRDefault="00BA547F" w:rsidP="00C739CA">
      <w:pPr>
        <w:jc w:val="both"/>
        <w:rPr>
          <w:rFonts w:ascii="HGPｺﾞｼｯｸE" w:eastAsia="HGPｺﾞｼｯｸE" w:hAnsi="HGPｺﾞｼｯｸE"/>
          <w:b w:val="0"/>
          <w:bCs/>
          <w:szCs w:val="40"/>
        </w:rPr>
      </w:pPr>
    </w:p>
    <w:p w14:paraId="6E794D8F" w14:textId="049CD1E8" w:rsidR="00BA547F" w:rsidRPr="00915787" w:rsidRDefault="00BA547F" w:rsidP="00915787">
      <w:pPr>
        <w:pStyle w:val="a5"/>
        <w:rPr>
          <w:rFonts w:ascii="HGPｺﾞｼｯｸE" w:eastAsia="HGPｺﾞｼｯｸE" w:hAnsi="HGPｺﾞｼｯｸE"/>
          <w:sz w:val="40"/>
          <w:szCs w:val="40"/>
        </w:rPr>
      </w:pPr>
      <w:r w:rsidRPr="00915787">
        <w:rPr>
          <w:rFonts w:ascii="HGPｺﾞｼｯｸE" w:eastAsia="HGPｺﾞｼｯｸE" w:hAnsi="HGPｺﾞｼｯｸE"/>
          <w:bCs/>
          <w:sz w:val="40"/>
          <w:szCs w:val="40"/>
        </w:rPr>
        <w:t>ただ、いつまでも我慢していただくのではありません。</w:t>
      </w:r>
      <w:r w:rsidR="00915787" w:rsidRPr="0047466B">
        <w:rPr>
          <w:rFonts w:ascii="HGPｺﾞｼｯｸE" w:eastAsia="HGPｺﾞｼｯｸE" w:hAnsi="HGPｺﾞｼｯｸE" w:hint="eastAsia"/>
          <w:sz w:val="40"/>
          <w:szCs w:val="40"/>
        </w:rPr>
        <w:t>今後、早い段階でこの新型コロナウイルス感染</w:t>
      </w:r>
      <w:r w:rsidR="00915787" w:rsidRPr="0047466B">
        <w:rPr>
          <w:rFonts w:ascii="HGPｺﾞｼｯｸE" w:eastAsia="HGPｺﾞｼｯｸE" w:hAnsi="HGPｺﾞｼｯｸE" w:hint="eastAsia"/>
          <w:kern w:val="0"/>
          <w:sz w:val="40"/>
          <w:szCs w:val="40"/>
        </w:rPr>
        <w:t>拡大が終息することを願いながら</w:t>
      </w:r>
      <w:r w:rsidR="0047466B" w:rsidRPr="0047466B">
        <w:rPr>
          <w:rFonts w:ascii="HGPｺﾞｼｯｸE" w:eastAsia="HGPｺﾞｼｯｸE" w:hAnsi="HGPｺﾞｼｯｸE" w:hint="eastAsia"/>
          <w:kern w:val="0"/>
          <w:sz w:val="40"/>
          <w:szCs w:val="40"/>
        </w:rPr>
        <w:t>、</w:t>
      </w:r>
      <w:r w:rsidRPr="0047466B">
        <w:rPr>
          <w:rFonts w:ascii="HGPｺﾞｼｯｸE" w:eastAsia="HGPｺﾞｼｯｸE" w:hAnsi="HGPｺﾞｼｯｸE"/>
          <w:bCs/>
          <w:sz w:val="40"/>
          <w:szCs w:val="40"/>
        </w:rPr>
        <w:t>２０２２年の夏には、鳥取県米子</w:t>
      </w:r>
      <w:r w:rsidRPr="00915787">
        <w:rPr>
          <w:rFonts w:ascii="HGPｺﾞｼｯｸE" w:eastAsia="HGPｺﾞｼｯｸE" w:hAnsi="HGPｺﾞｼｯｸE"/>
          <w:bCs/>
          <w:sz w:val="40"/>
          <w:szCs w:val="40"/>
        </w:rPr>
        <w:t>市において全国盲ろう者大会を開催することを予定しております。</w:t>
      </w:r>
    </w:p>
    <w:p w14:paraId="3EA148E2" w14:textId="3EF5F1E5" w:rsidR="00BA547F" w:rsidRPr="00915787" w:rsidRDefault="00BA547F" w:rsidP="00C739CA">
      <w:pPr>
        <w:ind w:firstLineChars="100" w:firstLine="400"/>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その時には、みんな笑顔で再会を喜び合いましょう。</w:t>
      </w:r>
    </w:p>
    <w:p w14:paraId="4C75C929" w14:textId="390669D9" w:rsidR="00BA547F" w:rsidRPr="00915787" w:rsidRDefault="00BA547F" w:rsidP="00C739CA">
      <w:pPr>
        <w:ind w:firstLineChars="100" w:firstLine="400"/>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また、それまで、皆様くれぐれもお体に気をつけて、元気でお過ごしください。</w:t>
      </w:r>
    </w:p>
    <w:p w14:paraId="3A035021" w14:textId="2C25D5AF" w:rsidR="00AE41CA" w:rsidRPr="00915787" w:rsidRDefault="00AE41CA" w:rsidP="00AE41CA">
      <w:pPr>
        <w:jc w:val="both"/>
        <w:rPr>
          <w:rFonts w:ascii="HGPｺﾞｼｯｸE" w:eastAsia="HGPｺﾞｼｯｸE" w:hAnsi="HGPｺﾞｼｯｸE"/>
          <w:b w:val="0"/>
          <w:bCs/>
          <w:szCs w:val="40"/>
        </w:rPr>
      </w:pPr>
    </w:p>
    <w:p w14:paraId="5DB31989" w14:textId="77777777" w:rsidR="00BA547F" w:rsidRPr="00915787" w:rsidRDefault="00BA547F" w:rsidP="00C739CA">
      <w:pPr>
        <w:jc w:val="both"/>
        <w:rPr>
          <w:rFonts w:ascii="HGPｺﾞｼｯｸE" w:eastAsia="HGPｺﾞｼｯｸE" w:hAnsi="HGPｺﾞｼｯｸE"/>
          <w:b w:val="0"/>
          <w:bCs/>
          <w:szCs w:val="40"/>
        </w:rPr>
      </w:pPr>
    </w:p>
    <w:p w14:paraId="3AE78F56" w14:textId="77777777" w:rsidR="00BA547F" w:rsidRPr="00915787" w:rsidRDefault="00BA547F"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lastRenderedPageBreak/>
        <w:t>【２０２２年度全国盲ろう者大会　開催予定】</w:t>
      </w:r>
    </w:p>
    <w:p w14:paraId="6072A5AA" w14:textId="1C37B8C6" w:rsidR="00BA547F" w:rsidRPr="00915787" w:rsidRDefault="00BA547F"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・日程　２０２２年８月２６日(金)～２８日(日)</w:t>
      </w:r>
    </w:p>
    <w:p w14:paraId="294A5947" w14:textId="31BDFDB9" w:rsidR="00BA547F" w:rsidRPr="00915787" w:rsidRDefault="00BA547F"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w:t>
      </w:r>
      <w:r w:rsidR="00A922C4">
        <w:rPr>
          <w:rFonts w:ascii="HGPｺﾞｼｯｸE" w:eastAsia="HGPｺﾞｼｯｸE" w:hAnsi="HGPｺﾞｼｯｸE" w:hint="eastAsia"/>
          <w:b w:val="0"/>
          <w:bCs/>
          <w:kern w:val="0"/>
          <w:szCs w:val="40"/>
        </w:rPr>
        <w:t>会場</w:t>
      </w:r>
      <w:r w:rsidRPr="00915787">
        <w:rPr>
          <w:rFonts w:ascii="HGPｺﾞｼｯｸE" w:eastAsia="HGPｺﾞｼｯｸE" w:hAnsi="HGPｺﾞｼｯｸE"/>
          <w:b w:val="0"/>
          <w:bCs/>
          <w:szCs w:val="40"/>
        </w:rPr>
        <w:t xml:space="preserve">　米子コンベンションセンター　ビッグシップ</w:t>
      </w:r>
    </w:p>
    <w:p w14:paraId="244FCF90" w14:textId="731238DC" w:rsidR="00BA547F" w:rsidRPr="00915787" w:rsidRDefault="00BA547F" w:rsidP="00A922C4">
      <w:pPr>
        <w:ind w:firstLineChars="319" w:firstLine="1276"/>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鳥取県米子市末広町２９４</w:t>
      </w:r>
    </w:p>
    <w:p w14:paraId="300CEE0D" w14:textId="7B152BC8" w:rsidR="00EC7970" w:rsidRPr="00915787" w:rsidRDefault="00EC7970" w:rsidP="00C739CA">
      <w:pPr>
        <w:jc w:val="both"/>
        <w:rPr>
          <w:rFonts w:ascii="HGPｺﾞｼｯｸE" w:eastAsia="HGPｺﾞｼｯｸE" w:hAnsi="HGPｺﾞｼｯｸE"/>
          <w:b w:val="0"/>
          <w:bCs/>
          <w:szCs w:val="40"/>
        </w:rPr>
      </w:pPr>
    </w:p>
    <w:p w14:paraId="317C6153" w14:textId="77777777" w:rsidR="00EC7970" w:rsidRPr="00915787" w:rsidRDefault="00EC7970"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（お問い合わせ先）</w:t>
      </w:r>
    </w:p>
    <w:p w14:paraId="0BAE8A97" w14:textId="77777777" w:rsidR="00EC7970" w:rsidRPr="00915787" w:rsidRDefault="00EC7970"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社会福祉法人全国盲ろう者協会</w:t>
      </w:r>
    </w:p>
    <w:p w14:paraId="420789BD" w14:textId="77777777" w:rsidR="00EC7970" w:rsidRPr="00915787" w:rsidRDefault="00EC7970"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〒１６２－００４２　東京都新宿区早稲田町６７番地</w:t>
      </w:r>
    </w:p>
    <w:p w14:paraId="363BEB0E" w14:textId="77777777" w:rsidR="00EC7970" w:rsidRPr="00915787" w:rsidRDefault="00EC7970"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早稲田クローバービル３階</w:t>
      </w:r>
    </w:p>
    <w:p w14:paraId="33B5584C" w14:textId="150997CD" w:rsidR="00EC7970" w:rsidRPr="00915787" w:rsidRDefault="00EC7970"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hint="eastAsia"/>
          <w:b w:val="0"/>
          <w:bCs/>
          <w:szCs w:val="40"/>
        </w:rPr>
        <w:t>Ｔｅｌ：０３－５２８７－１１４０　ＦＡＸ：０３－５２８７－１１４１</w:t>
      </w:r>
    </w:p>
    <w:p w14:paraId="42933C82" w14:textId="69EE10FA" w:rsidR="00BA547F" w:rsidRPr="00915787" w:rsidRDefault="00EC7970" w:rsidP="00C739CA">
      <w:pPr>
        <w:jc w:val="both"/>
        <w:rPr>
          <w:rFonts w:ascii="HGPｺﾞｼｯｸE" w:eastAsia="HGPｺﾞｼｯｸE" w:hAnsi="HGPｺﾞｼｯｸE"/>
          <w:b w:val="0"/>
          <w:bCs/>
          <w:szCs w:val="40"/>
        </w:rPr>
      </w:pPr>
      <w:r w:rsidRPr="00915787">
        <w:rPr>
          <w:rFonts w:ascii="HGPｺﾞｼｯｸE" w:eastAsia="HGPｺﾞｼｯｸE" w:hAnsi="HGPｺﾞｼｯｸE"/>
          <w:b w:val="0"/>
          <w:bCs/>
          <w:szCs w:val="40"/>
        </w:rPr>
        <w:t>E-mail</w:t>
      </w:r>
      <w:r w:rsidRPr="00915787">
        <w:rPr>
          <w:rFonts w:ascii="HGPｺﾞｼｯｸE" w:eastAsia="HGPｺﾞｼｯｸE" w:hAnsi="HGPｺﾞｼｯｸE" w:hint="eastAsia"/>
          <w:b w:val="0"/>
          <w:bCs/>
          <w:szCs w:val="40"/>
        </w:rPr>
        <w:t>：</w:t>
      </w:r>
      <w:r w:rsidRPr="00915787">
        <w:rPr>
          <w:rFonts w:ascii="HGPｺﾞｼｯｸE" w:eastAsia="HGPｺﾞｼｯｸE" w:hAnsi="HGPｺﾞｼｯｸE"/>
          <w:b w:val="0"/>
          <w:bCs/>
          <w:szCs w:val="40"/>
        </w:rPr>
        <w:t>info@jdba.or.jp</w:t>
      </w:r>
    </w:p>
    <w:sectPr w:rsidR="00BA547F" w:rsidRPr="00915787" w:rsidSect="00BA547F">
      <w:pgSz w:w="11906" w:h="16838" w:code="9"/>
      <w:pgMar w:top="851" w:right="851" w:bottom="851" w:left="851" w:header="851" w:footer="992"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E7F40" w14:textId="77777777" w:rsidR="00C42A25" w:rsidRDefault="00C42A25" w:rsidP="00A922C4">
      <w:r>
        <w:separator/>
      </w:r>
    </w:p>
  </w:endnote>
  <w:endnote w:type="continuationSeparator" w:id="0">
    <w:p w14:paraId="6439B508" w14:textId="77777777" w:rsidR="00C42A25" w:rsidRDefault="00C42A25" w:rsidP="00A9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9E70B" w14:textId="77777777" w:rsidR="00C42A25" w:rsidRDefault="00C42A25" w:rsidP="00A922C4">
      <w:r>
        <w:separator/>
      </w:r>
    </w:p>
  </w:footnote>
  <w:footnote w:type="continuationSeparator" w:id="0">
    <w:p w14:paraId="7422DBC5" w14:textId="77777777" w:rsidR="00C42A25" w:rsidRDefault="00C42A25" w:rsidP="00A9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7F"/>
    <w:rsid w:val="000273FE"/>
    <w:rsid w:val="0047466B"/>
    <w:rsid w:val="0068188E"/>
    <w:rsid w:val="00915787"/>
    <w:rsid w:val="00930751"/>
    <w:rsid w:val="00A922C4"/>
    <w:rsid w:val="00AE41CA"/>
    <w:rsid w:val="00BA547F"/>
    <w:rsid w:val="00C42A25"/>
    <w:rsid w:val="00C63FC3"/>
    <w:rsid w:val="00C739CA"/>
    <w:rsid w:val="00DD02B8"/>
    <w:rsid w:val="00EC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C0525"/>
  <w15:chartTrackingRefBased/>
  <w15:docId w15:val="{69A61415-5935-4812-BED9-60441B4D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47F"/>
    <w:rPr>
      <w:rFonts w:eastAsia="BIZ UDPゴシック"/>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547F"/>
  </w:style>
  <w:style w:type="character" w:customStyle="1" w:styleId="a4">
    <w:name w:val="日付 (文字)"/>
    <w:basedOn w:val="a0"/>
    <w:link w:val="a3"/>
    <w:uiPriority w:val="99"/>
    <w:semiHidden/>
    <w:rsid w:val="00BA547F"/>
    <w:rPr>
      <w:rFonts w:eastAsia="BIZ UDPゴシック"/>
      <w:b/>
      <w:sz w:val="40"/>
    </w:rPr>
  </w:style>
  <w:style w:type="paragraph" w:styleId="a5">
    <w:name w:val="Plain Text"/>
    <w:basedOn w:val="a"/>
    <w:link w:val="a6"/>
    <w:uiPriority w:val="99"/>
    <w:unhideWhenUsed/>
    <w:rsid w:val="00915787"/>
    <w:pPr>
      <w:widowControl w:val="0"/>
    </w:pPr>
    <w:rPr>
      <w:rFonts w:ascii="Yu Gothic" w:eastAsia="Yu Gothic" w:hAnsi="Courier New" w:cs="Courier New"/>
      <w:b w:val="0"/>
      <w:sz w:val="22"/>
    </w:rPr>
  </w:style>
  <w:style w:type="character" w:customStyle="1" w:styleId="a6">
    <w:name w:val="書式なし (文字)"/>
    <w:basedOn w:val="a0"/>
    <w:link w:val="a5"/>
    <w:uiPriority w:val="99"/>
    <w:rsid w:val="00915787"/>
    <w:rPr>
      <w:rFonts w:ascii="Yu Gothic" w:eastAsia="Yu Gothic" w:hAnsi="Courier New" w:cs="Courier New"/>
      <w:sz w:val="22"/>
    </w:rPr>
  </w:style>
  <w:style w:type="paragraph" w:styleId="a7">
    <w:name w:val="header"/>
    <w:basedOn w:val="a"/>
    <w:link w:val="a8"/>
    <w:uiPriority w:val="99"/>
    <w:unhideWhenUsed/>
    <w:rsid w:val="00A922C4"/>
    <w:pPr>
      <w:tabs>
        <w:tab w:val="center" w:pos="4252"/>
        <w:tab w:val="right" w:pos="8504"/>
      </w:tabs>
      <w:snapToGrid w:val="0"/>
    </w:pPr>
  </w:style>
  <w:style w:type="character" w:customStyle="1" w:styleId="a8">
    <w:name w:val="ヘッダー (文字)"/>
    <w:basedOn w:val="a0"/>
    <w:link w:val="a7"/>
    <w:uiPriority w:val="99"/>
    <w:rsid w:val="00A922C4"/>
    <w:rPr>
      <w:rFonts w:eastAsia="BIZ UDPゴシック"/>
      <w:b/>
      <w:sz w:val="40"/>
    </w:rPr>
  </w:style>
  <w:style w:type="paragraph" w:styleId="a9">
    <w:name w:val="footer"/>
    <w:basedOn w:val="a"/>
    <w:link w:val="aa"/>
    <w:uiPriority w:val="99"/>
    <w:unhideWhenUsed/>
    <w:rsid w:val="00A922C4"/>
    <w:pPr>
      <w:tabs>
        <w:tab w:val="center" w:pos="4252"/>
        <w:tab w:val="right" w:pos="8504"/>
      </w:tabs>
      <w:snapToGrid w:val="0"/>
    </w:pPr>
  </w:style>
  <w:style w:type="character" w:customStyle="1" w:styleId="aa">
    <w:name w:val="フッター (文字)"/>
    <w:basedOn w:val="a0"/>
    <w:link w:val="a9"/>
    <w:uiPriority w:val="99"/>
    <w:rsid w:val="00A922C4"/>
    <w:rPr>
      <w:rFonts w:eastAsia="BIZ UDPゴシック"/>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4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Staff-08</dc:creator>
  <cp:keywords/>
  <dc:description/>
  <cp:lastModifiedBy>Staff-08</cp:lastModifiedBy>
  <cp:revision>8</cp:revision>
  <cp:lastPrinted>2021-01-25T03:52:00Z</cp:lastPrinted>
  <dcterms:created xsi:type="dcterms:W3CDTF">2021-01-25T02:53:00Z</dcterms:created>
  <dcterms:modified xsi:type="dcterms:W3CDTF">2021-01-29T05:38:00Z</dcterms:modified>
</cp:coreProperties>
</file>