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E994" w14:textId="557B153D" w:rsidR="0092197E" w:rsidRDefault="00CE021E" w:rsidP="00CE021E">
      <w:pPr>
        <w:spacing w:line="400" w:lineRule="exact"/>
        <w:rPr>
          <w:rFonts w:ascii="BIZ UDゴシック" w:eastAsia="BIZ UDゴシック" w:hAnsi="BIZ UDゴシック"/>
          <w:b/>
          <w:bCs/>
          <w:sz w:val="44"/>
          <w:szCs w:val="44"/>
        </w:rPr>
      </w:pPr>
      <w:r>
        <w:rPr>
          <w:rFonts w:ascii="BIZ UDゴシック" w:eastAsia="BIZ UDゴシック" w:hAnsi="BIZ UDゴシック"/>
          <w:b/>
          <w:bCs/>
          <w:noProof/>
          <w:sz w:val="44"/>
          <w:szCs w:val="44"/>
        </w:rPr>
        <mc:AlternateContent>
          <mc:Choice Requires="wps">
            <w:drawing>
              <wp:anchor distT="0" distB="0" distL="114300" distR="114300" simplePos="0" relativeHeight="251659264" behindDoc="0" locked="0" layoutInCell="1" allowOverlap="1" wp14:anchorId="3C15034A" wp14:editId="5CEE1427">
                <wp:simplePos x="0" y="0"/>
                <wp:positionH relativeFrom="margin">
                  <wp:align>center</wp:align>
                </wp:positionH>
                <wp:positionV relativeFrom="paragraph">
                  <wp:posOffset>193751</wp:posOffset>
                </wp:positionV>
                <wp:extent cx="6496278" cy="2546729"/>
                <wp:effectExtent l="19050" t="19050" r="19050" b="25400"/>
                <wp:wrapNone/>
                <wp:docPr id="657575258" name="正方形/長方形 1"/>
                <wp:cNvGraphicFramePr/>
                <a:graphic xmlns:a="http://schemas.openxmlformats.org/drawingml/2006/main">
                  <a:graphicData uri="http://schemas.microsoft.com/office/word/2010/wordprocessingShape">
                    <wps:wsp>
                      <wps:cNvSpPr/>
                      <wps:spPr>
                        <a:xfrm>
                          <a:off x="0" y="0"/>
                          <a:ext cx="6496278" cy="2546729"/>
                        </a:xfrm>
                        <a:prstGeom prst="rect">
                          <a:avLst/>
                        </a:prstGeom>
                        <a:noFill/>
                        <a:ln w="381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C3D7E" id="正方形/長方形 1" o:spid="_x0000_s1026" style="position:absolute;left:0;text-align:left;margin-left:0;margin-top:15.25pt;width:511.5pt;height:200.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" filled="f" strokecolor="#0d0d0d [3069]" strokeweight="3pt">
                <w10:wrap anchorx="margin"/>
              </v:rect>
            </w:pict>
          </mc:Fallback>
        </mc:AlternateContent>
      </w:r>
    </w:p>
    <w:p w14:paraId="70BE7647" w14:textId="5279526B" w:rsidR="0092197E" w:rsidRPr="006D7E1F" w:rsidRDefault="006A3F7B" w:rsidP="0092197E">
      <w:pPr>
        <w:jc w:val="center"/>
        <w:rPr>
          <w:rFonts w:ascii="HGPｺﾞｼｯｸE" w:eastAsia="HGPｺﾞｼｯｸE" w:hAnsi="HGPｺﾞｼｯｸE"/>
          <w:sz w:val="56"/>
          <w:szCs w:val="56"/>
        </w:rPr>
      </w:pPr>
      <w:r w:rsidRPr="006D7E1F">
        <w:rPr>
          <w:rFonts w:ascii="HGPｺﾞｼｯｸE" w:eastAsia="HGPｺﾞｼｯｸE" w:hAnsi="HGPｺﾞｼｯｸE" w:hint="eastAsia"/>
          <w:sz w:val="56"/>
          <w:szCs w:val="56"/>
        </w:rPr>
        <w:t>２０２３年度</w:t>
      </w:r>
    </w:p>
    <w:p w14:paraId="7572CCE6" w14:textId="77777777" w:rsidR="006A3F7B" w:rsidRPr="00020454" w:rsidRDefault="008E748E" w:rsidP="006A3F7B">
      <w:pPr>
        <w:spacing w:line="1200" w:lineRule="exact"/>
        <w:jc w:val="center"/>
        <w:rPr>
          <w:rFonts w:ascii="HGPｺﾞｼｯｸE" w:eastAsia="HGPｺﾞｼｯｸE" w:hAnsi="HGPｺﾞｼｯｸE"/>
          <w:sz w:val="90"/>
          <w:szCs w:val="90"/>
        </w:rPr>
      </w:pPr>
      <w:r w:rsidRPr="00020454">
        <w:rPr>
          <w:rFonts w:ascii="HGPｺﾞｼｯｸE" w:eastAsia="HGPｺﾞｼｯｸE" w:hAnsi="HGPｺﾞｼｯｸE" w:hint="eastAsia"/>
          <w:sz w:val="90"/>
          <w:szCs w:val="90"/>
        </w:rPr>
        <w:t>全国盲ろう者</w:t>
      </w:r>
    </w:p>
    <w:p w14:paraId="6C96FD8E" w14:textId="2A896EF7" w:rsidR="008E748E" w:rsidRPr="00020454" w:rsidRDefault="008E748E" w:rsidP="006A3F7B">
      <w:pPr>
        <w:spacing w:line="1200" w:lineRule="exact"/>
        <w:jc w:val="center"/>
        <w:rPr>
          <w:rFonts w:ascii="HGPｺﾞｼｯｸE" w:eastAsia="HGPｺﾞｼｯｸE" w:hAnsi="HGPｺﾞｼｯｸE"/>
          <w:sz w:val="90"/>
          <w:szCs w:val="90"/>
        </w:rPr>
      </w:pPr>
      <w:r w:rsidRPr="00020454">
        <w:rPr>
          <w:rFonts w:ascii="HGPｺﾞｼｯｸE" w:eastAsia="HGPｺﾞｼｯｸE" w:hAnsi="HGPｺﾞｼｯｸE" w:hint="eastAsia"/>
          <w:sz w:val="90"/>
          <w:szCs w:val="90"/>
        </w:rPr>
        <w:t>オンライン交流・体験会</w:t>
      </w:r>
    </w:p>
    <w:p w14:paraId="1E738A1D" w14:textId="00763B1C" w:rsidR="0092197E" w:rsidRPr="0092197E" w:rsidRDefault="0092197E" w:rsidP="0092197E">
      <w:pPr>
        <w:jc w:val="center"/>
        <w:rPr>
          <w:rFonts w:ascii="HGPｺﾞｼｯｸE" w:eastAsia="HGPｺﾞｼｯｸE" w:hAnsi="HGPｺﾞｼｯｸE"/>
          <w:b/>
          <w:bCs/>
          <w:sz w:val="44"/>
          <w:szCs w:val="44"/>
        </w:rPr>
      </w:pPr>
    </w:p>
    <w:p w14:paraId="6F9D1D82" w14:textId="4572189E" w:rsidR="0092197E" w:rsidRPr="0092197E" w:rsidRDefault="0092197E" w:rsidP="0092197E">
      <w:pPr>
        <w:jc w:val="center"/>
        <w:rPr>
          <w:rFonts w:ascii="HGPｺﾞｼｯｸE" w:eastAsia="HGPｺﾞｼｯｸE" w:hAnsi="HGPｺﾞｼｯｸE"/>
          <w:b/>
          <w:bCs/>
          <w:sz w:val="44"/>
          <w:szCs w:val="44"/>
        </w:rPr>
      </w:pPr>
    </w:p>
    <w:p w14:paraId="6B9771FB" w14:textId="139304D3" w:rsidR="0092197E" w:rsidRPr="006D7E1F" w:rsidRDefault="0092197E" w:rsidP="006A3F7B">
      <w:pPr>
        <w:jc w:val="center"/>
        <w:rPr>
          <w:rFonts w:ascii="HGPｺﾞｼｯｸE" w:eastAsia="HGPｺﾞｼｯｸE" w:hAnsi="HGPｺﾞｼｯｸE"/>
          <w:sz w:val="48"/>
          <w:szCs w:val="48"/>
        </w:rPr>
      </w:pPr>
      <w:r w:rsidRPr="006D7E1F">
        <w:rPr>
          <w:rFonts w:ascii="HGPｺﾞｼｯｸE" w:eastAsia="HGPｺﾞｼｯｸE" w:hAnsi="HGPｺﾞｼｯｸE" w:hint="eastAsia"/>
          <w:sz w:val="48"/>
          <w:szCs w:val="48"/>
        </w:rPr>
        <w:t>２０２３年８月２６日（土）～２７日（日）</w:t>
      </w:r>
    </w:p>
    <w:p w14:paraId="02EB9470" w14:textId="5EF13F71" w:rsidR="0092197E" w:rsidRPr="006D7E1F" w:rsidRDefault="0092197E" w:rsidP="0092197E">
      <w:pPr>
        <w:jc w:val="center"/>
        <w:rPr>
          <w:rFonts w:ascii="HGPｺﾞｼｯｸE" w:eastAsia="HGPｺﾞｼｯｸE" w:hAnsi="HGPｺﾞｼｯｸE"/>
          <w:sz w:val="48"/>
          <w:szCs w:val="48"/>
        </w:rPr>
      </w:pPr>
      <w:r w:rsidRPr="006D7E1F">
        <w:rPr>
          <w:rFonts w:ascii="HGPｺﾞｼｯｸE" w:eastAsia="HGPｺﾞｼｯｸE" w:hAnsi="HGPｺﾞｼｯｸE" w:hint="eastAsia"/>
          <w:sz w:val="48"/>
          <w:szCs w:val="48"/>
        </w:rPr>
        <w:t>オンライン（ＹｏｕＴｕｂｅ）</w:t>
      </w:r>
    </w:p>
    <w:p w14:paraId="70C8A756" w14:textId="6131DD75" w:rsidR="0092197E" w:rsidRDefault="0092197E" w:rsidP="000C7CCB">
      <w:pPr>
        <w:spacing w:line="400" w:lineRule="exact"/>
        <w:jc w:val="center"/>
        <w:rPr>
          <w:rFonts w:ascii="BIZ UDゴシック" w:eastAsia="BIZ UDゴシック" w:hAnsi="BIZ UDゴシック"/>
          <w:b/>
          <w:bCs/>
          <w:sz w:val="32"/>
          <w:szCs w:val="32"/>
        </w:rPr>
      </w:pPr>
    </w:p>
    <w:p w14:paraId="60EF401A" w14:textId="77777777" w:rsidR="0034715C" w:rsidRDefault="0034715C" w:rsidP="000C7CCB">
      <w:pPr>
        <w:spacing w:line="400" w:lineRule="exact"/>
        <w:jc w:val="center"/>
        <w:rPr>
          <w:rFonts w:ascii="BIZ UDゴシック" w:eastAsia="BIZ UDゴシック" w:hAnsi="BIZ UDゴシック"/>
          <w:b/>
          <w:bCs/>
          <w:sz w:val="32"/>
          <w:szCs w:val="32"/>
        </w:rPr>
      </w:pPr>
    </w:p>
    <w:p w14:paraId="08CD65CE" w14:textId="77777777" w:rsidR="006A3F7B" w:rsidRDefault="006A3F7B" w:rsidP="000C7CCB">
      <w:pPr>
        <w:spacing w:line="400" w:lineRule="exact"/>
        <w:jc w:val="center"/>
        <w:rPr>
          <w:rFonts w:ascii="BIZ UDゴシック" w:eastAsia="BIZ UDゴシック" w:hAnsi="BIZ UDゴシック"/>
          <w:b/>
          <w:bCs/>
          <w:sz w:val="32"/>
          <w:szCs w:val="32"/>
        </w:rPr>
      </w:pPr>
    </w:p>
    <w:p w14:paraId="4BC374BC" w14:textId="3A360B55" w:rsidR="006A3F7B" w:rsidRDefault="006A3F7B" w:rsidP="000C7CCB">
      <w:pPr>
        <w:spacing w:line="400" w:lineRule="exact"/>
        <w:jc w:val="center"/>
        <w:rPr>
          <w:rFonts w:ascii="BIZ UDゴシック" w:eastAsia="BIZ UDゴシック" w:hAnsi="BIZ UDゴシック"/>
          <w:b/>
          <w:bCs/>
          <w:sz w:val="32"/>
          <w:szCs w:val="32"/>
        </w:rPr>
      </w:pPr>
      <w:r>
        <w:rPr>
          <w:rFonts w:ascii="BIZ UDゴシック" w:eastAsia="BIZ UDゴシック" w:hAnsi="BIZ UDゴシック"/>
          <w:b/>
          <w:bCs/>
          <w:noProof/>
          <w:sz w:val="44"/>
          <w:szCs w:val="44"/>
        </w:rPr>
        <mc:AlternateContent>
          <mc:Choice Requires="wps">
            <w:drawing>
              <wp:anchor distT="0" distB="0" distL="114300" distR="114300" simplePos="0" relativeHeight="251662336" behindDoc="0" locked="0" layoutInCell="1" allowOverlap="1" wp14:anchorId="465D8B61" wp14:editId="34880B96">
                <wp:simplePos x="0" y="0"/>
                <wp:positionH relativeFrom="margin">
                  <wp:align>center</wp:align>
                </wp:positionH>
                <wp:positionV relativeFrom="paragraph">
                  <wp:posOffset>241584</wp:posOffset>
                </wp:positionV>
                <wp:extent cx="5985965" cy="2928867"/>
                <wp:effectExtent l="0" t="0" r="15240" b="24130"/>
                <wp:wrapNone/>
                <wp:docPr id="2108042805" name="正方形/長方形 1"/>
                <wp:cNvGraphicFramePr/>
                <a:graphic xmlns:a="http://schemas.openxmlformats.org/drawingml/2006/main">
                  <a:graphicData uri="http://schemas.microsoft.com/office/word/2010/wordprocessingShape">
                    <wps:wsp>
                      <wps:cNvSpPr/>
                      <wps:spPr>
                        <a:xfrm>
                          <a:off x="0" y="0"/>
                          <a:ext cx="5985965" cy="2928867"/>
                        </a:xfrm>
                        <a:prstGeom prst="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77C63" id="正方形/長方形 1" o:spid="_x0000_s1026" style="position:absolute;left:0;text-align:left;margin-left:0;margin-top:19pt;width:471.35pt;height:230.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" filled="f" strokecolor="#0d0d0d [3069]" strokeweight="1.5pt">
                <w10:wrap anchorx="margin"/>
              </v:rect>
            </w:pict>
          </mc:Fallback>
        </mc:AlternateContent>
      </w:r>
    </w:p>
    <w:p w14:paraId="76EA0485" w14:textId="0F6C0283" w:rsidR="0092197E" w:rsidRDefault="0092197E" w:rsidP="000C7CCB">
      <w:pPr>
        <w:spacing w:line="400" w:lineRule="exact"/>
        <w:jc w:val="center"/>
        <w:rPr>
          <w:rFonts w:ascii="BIZ UDゴシック" w:eastAsia="BIZ UDゴシック" w:hAnsi="BIZ UDゴシック"/>
          <w:b/>
          <w:bCs/>
          <w:sz w:val="32"/>
          <w:szCs w:val="32"/>
        </w:rPr>
      </w:pPr>
    </w:p>
    <w:p w14:paraId="41CF9B7C" w14:textId="59C786AB" w:rsidR="006A3F7B" w:rsidRDefault="0092197E" w:rsidP="006A3F7B">
      <w:pPr>
        <w:spacing w:line="400" w:lineRule="exact"/>
        <w:jc w:val="center"/>
        <w:rPr>
          <w:rFonts w:ascii="BIZ UDゴシック" w:eastAsia="BIZ UDゴシック" w:hAnsi="BIZ UDゴシック"/>
          <w:b/>
          <w:bCs/>
          <w:sz w:val="32"/>
          <w:szCs w:val="32"/>
        </w:rPr>
      </w:pPr>
      <w:r>
        <w:rPr>
          <w:rFonts w:ascii="BIZ UDゴシック" w:eastAsia="BIZ UDゴシック" w:hAnsi="BIZ UDゴシック" w:hint="eastAsia"/>
          <w:b/>
          <w:bCs/>
          <w:sz w:val="32"/>
          <w:szCs w:val="32"/>
        </w:rPr>
        <w:t>この事業は、競輪の補助を受けて実施しています。</w:t>
      </w:r>
    </w:p>
    <w:p w14:paraId="7DFF9AEF" w14:textId="0287D9FE" w:rsidR="006A3F7B" w:rsidRDefault="006A3F7B" w:rsidP="000C7CCB">
      <w:pPr>
        <w:spacing w:line="400" w:lineRule="exact"/>
        <w:jc w:val="center"/>
        <w:rPr>
          <w:rFonts w:ascii="BIZ UDゴシック" w:eastAsia="BIZ UDゴシック" w:hAnsi="BIZ UDゴシック"/>
          <w:b/>
          <w:bCs/>
          <w:sz w:val="32"/>
          <w:szCs w:val="32"/>
        </w:rPr>
      </w:pPr>
      <w:r>
        <w:rPr>
          <w:rFonts w:ascii="BIZ UDゴシック" w:eastAsia="BIZ UDゴシック" w:hAnsi="BIZ UDゴシック" w:hint="eastAsia"/>
          <w:b/>
          <w:bCs/>
          <w:noProof/>
          <w:sz w:val="32"/>
          <w:szCs w:val="32"/>
        </w:rPr>
        <w:drawing>
          <wp:anchor distT="0" distB="0" distL="114300" distR="114300" simplePos="0" relativeHeight="251660288" behindDoc="0" locked="0" layoutInCell="1" allowOverlap="1" wp14:anchorId="1B9FD365" wp14:editId="6C642AB6">
            <wp:simplePos x="0" y="0"/>
            <wp:positionH relativeFrom="column">
              <wp:posOffset>2275764</wp:posOffset>
            </wp:positionH>
            <wp:positionV relativeFrom="paragraph">
              <wp:posOffset>195239</wp:posOffset>
            </wp:positionV>
            <wp:extent cx="1760561" cy="1514901"/>
            <wp:effectExtent l="0" t="0" r="0" b="9525"/>
            <wp:wrapNone/>
            <wp:docPr id="23479261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92613" name="図 234792613"/>
                    <pic:cNvPicPr/>
                  </pic:nvPicPr>
                  <pic:blipFill rotWithShape="1">
                    <a:blip r:embed="rId7">
                      <a:extLst>
                        <a:ext uri="{28A0092B-C50C-407E-A947-70E740481C1C}">
                          <a14:useLocalDpi xmlns:a14="http://schemas.microsoft.com/office/drawing/2010/main" val="0"/>
                        </a:ext>
                      </a:extLst>
                    </a:blip>
                    <a:srcRect l="12536" t="12165" r="10432" b="12810"/>
                    <a:stretch/>
                  </pic:blipFill>
                  <pic:spPr bwMode="auto">
                    <a:xfrm>
                      <a:off x="0" y="0"/>
                      <a:ext cx="1760561" cy="1514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5D2A4C" w14:textId="239A88B7" w:rsidR="006A3F7B" w:rsidRDefault="006A3F7B" w:rsidP="000C7CCB">
      <w:pPr>
        <w:spacing w:line="400" w:lineRule="exact"/>
        <w:jc w:val="center"/>
        <w:rPr>
          <w:rFonts w:ascii="BIZ UDゴシック" w:eastAsia="BIZ UDゴシック" w:hAnsi="BIZ UDゴシック"/>
          <w:b/>
          <w:bCs/>
          <w:sz w:val="32"/>
          <w:szCs w:val="32"/>
        </w:rPr>
      </w:pPr>
    </w:p>
    <w:p w14:paraId="793F71AF" w14:textId="77777777" w:rsidR="006A3F7B" w:rsidRDefault="006A3F7B" w:rsidP="000C7CCB">
      <w:pPr>
        <w:spacing w:line="400" w:lineRule="exact"/>
        <w:jc w:val="center"/>
        <w:rPr>
          <w:rFonts w:ascii="BIZ UDゴシック" w:eastAsia="BIZ UDゴシック" w:hAnsi="BIZ UDゴシック"/>
          <w:b/>
          <w:bCs/>
          <w:sz w:val="32"/>
          <w:szCs w:val="32"/>
        </w:rPr>
      </w:pPr>
    </w:p>
    <w:p w14:paraId="29D51993" w14:textId="77777777" w:rsidR="006A3F7B" w:rsidRDefault="006A3F7B" w:rsidP="000C7CCB">
      <w:pPr>
        <w:spacing w:line="400" w:lineRule="exact"/>
        <w:jc w:val="center"/>
        <w:rPr>
          <w:rFonts w:ascii="BIZ UDゴシック" w:eastAsia="BIZ UDゴシック" w:hAnsi="BIZ UDゴシック"/>
          <w:b/>
          <w:bCs/>
          <w:sz w:val="32"/>
          <w:szCs w:val="32"/>
        </w:rPr>
      </w:pPr>
    </w:p>
    <w:p w14:paraId="7D2FA2BD" w14:textId="77777777" w:rsidR="006A3F7B" w:rsidRDefault="006A3F7B" w:rsidP="000C7CCB">
      <w:pPr>
        <w:spacing w:line="400" w:lineRule="exact"/>
        <w:jc w:val="center"/>
        <w:rPr>
          <w:rFonts w:ascii="BIZ UDゴシック" w:eastAsia="BIZ UDゴシック" w:hAnsi="BIZ UDゴシック"/>
          <w:b/>
          <w:bCs/>
          <w:sz w:val="32"/>
          <w:szCs w:val="32"/>
        </w:rPr>
      </w:pPr>
    </w:p>
    <w:p w14:paraId="6B0A124F" w14:textId="77777777" w:rsidR="006A3F7B" w:rsidRDefault="006A3F7B" w:rsidP="000C7CCB">
      <w:pPr>
        <w:spacing w:line="400" w:lineRule="exact"/>
        <w:jc w:val="center"/>
        <w:rPr>
          <w:rFonts w:ascii="BIZ UDゴシック" w:eastAsia="BIZ UDゴシック" w:hAnsi="BIZ UDゴシック"/>
          <w:b/>
          <w:bCs/>
          <w:sz w:val="32"/>
          <w:szCs w:val="32"/>
        </w:rPr>
      </w:pPr>
    </w:p>
    <w:p w14:paraId="28AE9CAE" w14:textId="77777777" w:rsidR="006A3F7B" w:rsidRDefault="006A3F7B" w:rsidP="006A3F7B">
      <w:pPr>
        <w:spacing w:line="400" w:lineRule="exact"/>
        <w:rPr>
          <w:rFonts w:ascii="BIZ UDゴシック" w:eastAsia="BIZ UDゴシック" w:hAnsi="BIZ UDゴシック"/>
          <w:b/>
          <w:bCs/>
          <w:sz w:val="32"/>
          <w:szCs w:val="32"/>
        </w:rPr>
      </w:pPr>
    </w:p>
    <w:p w14:paraId="16BC7012" w14:textId="151B068F" w:rsidR="0092197E" w:rsidRPr="006A3F7B" w:rsidRDefault="006A3F7B" w:rsidP="006A3F7B">
      <w:pPr>
        <w:spacing w:line="500" w:lineRule="exact"/>
        <w:jc w:val="center"/>
        <w:rPr>
          <w:rFonts w:ascii="BIZ UDゴシック" w:eastAsia="BIZ UDゴシック" w:hAnsi="BIZ UDゴシック"/>
          <w:b/>
          <w:bCs/>
          <w:sz w:val="40"/>
          <w:szCs w:val="40"/>
        </w:rPr>
      </w:pPr>
      <w:r w:rsidRPr="006A3F7B">
        <w:rPr>
          <w:rFonts w:ascii="BIZ UDゴシック" w:eastAsia="BIZ UDゴシック" w:hAnsi="BIZ UDゴシック"/>
          <w:b/>
          <w:bCs/>
          <w:sz w:val="40"/>
          <w:szCs w:val="40"/>
        </w:rPr>
        <w:t>https://hojo.keirin-autorace.or.jp/</w:t>
      </w:r>
    </w:p>
    <w:p w14:paraId="08008F47" w14:textId="4C8D91D9" w:rsidR="008E748E" w:rsidRDefault="008E748E" w:rsidP="008809D2">
      <w:pPr>
        <w:spacing w:line="320" w:lineRule="exact"/>
        <w:jc w:val="left"/>
        <w:rPr>
          <w:rFonts w:ascii="BIZ UDゴシック" w:eastAsia="BIZ UDゴシック" w:hAnsi="BIZ UDゴシック"/>
          <w:sz w:val="24"/>
          <w:szCs w:val="24"/>
        </w:rPr>
      </w:pPr>
    </w:p>
    <w:p w14:paraId="6D8F1394" w14:textId="0D454F2C" w:rsidR="0092197E" w:rsidRDefault="0092197E" w:rsidP="0037686D">
      <w:pPr>
        <w:tabs>
          <w:tab w:val="left" w:pos="2744"/>
        </w:tabs>
        <w:spacing w:afterLines="50" w:after="180" w:line="360" w:lineRule="exact"/>
        <w:jc w:val="left"/>
        <w:rPr>
          <w:rFonts w:ascii="BIZ UDゴシック" w:eastAsia="BIZ UDゴシック" w:hAnsi="BIZ UDゴシック"/>
          <w:sz w:val="28"/>
          <w:szCs w:val="28"/>
        </w:rPr>
      </w:pPr>
      <w:r>
        <w:rPr>
          <w:rFonts w:ascii="BIZ UDゴシック" w:eastAsia="BIZ UDゴシック" w:hAnsi="BIZ UDゴシック"/>
          <w:sz w:val="28"/>
          <w:szCs w:val="28"/>
        </w:rPr>
        <w:br w:type="page"/>
      </w:r>
    </w:p>
    <w:p w14:paraId="1EFF569F" w14:textId="10CEEE0D" w:rsidR="008809D2" w:rsidRPr="006A3F7B" w:rsidRDefault="008809D2" w:rsidP="00CE021E">
      <w:pPr>
        <w:tabs>
          <w:tab w:val="left" w:pos="2744"/>
        </w:tabs>
        <w:spacing w:afterLines="50" w:after="180" w:line="60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lastRenderedPageBreak/>
        <w:t>１．趣　旨</w:t>
      </w:r>
      <w:r w:rsidR="0037686D" w:rsidRPr="006A3F7B">
        <w:rPr>
          <w:rFonts w:ascii="HGPｺﾞｼｯｸE" w:eastAsia="HGPｺﾞｼｯｸE" w:hAnsi="HGPｺﾞｼｯｸE"/>
          <w:sz w:val="40"/>
          <w:szCs w:val="40"/>
        </w:rPr>
        <w:tab/>
      </w:r>
    </w:p>
    <w:p w14:paraId="59B08A87" w14:textId="6B9A887E" w:rsidR="008809D2" w:rsidRPr="006A3F7B" w:rsidRDefault="008E748E" w:rsidP="00B31C34">
      <w:pPr>
        <w:spacing w:line="560" w:lineRule="exact"/>
        <w:ind w:firstLineChars="100" w:firstLine="400"/>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盲ろう者・盲ろう児とその家族、通訳・介助員及び教育・福祉関係者等が一堂に会し、年</w:t>
      </w:r>
      <w:r w:rsidR="0075714B">
        <w:rPr>
          <w:rFonts w:ascii="HGPｺﾞｼｯｸE" w:eastAsia="HGPｺﾞｼｯｸE" w:hAnsi="HGPｺﾞｼｯｸE" w:hint="eastAsia"/>
          <w:sz w:val="40"/>
          <w:szCs w:val="40"/>
        </w:rPr>
        <w:t>１</w:t>
      </w:r>
      <w:r w:rsidRPr="006A3F7B">
        <w:rPr>
          <w:rFonts w:ascii="HGPｺﾞｼｯｸE" w:eastAsia="HGPｺﾞｼｯｸE" w:hAnsi="HGPｺﾞｼｯｸE"/>
          <w:sz w:val="40"/>
          <w:szCs w:val="40"/>
        </w:rPr>
        <w:t>回の情報交換を行い、我が国の盲ろう者福祉のあり方について討議するとともに、通訳・介助技術のいっそうの向上を図る機会とするため、毎夏「全国盲ろう者大会」を開催してきたところであるが、新型コロナウイルス感染症の流行に伴い、２０２０年度から３年間にわたり、中止としてきた。２０２３年度においても、本大会は中止とするが、これに代わるオンラインによるイベントを企画・実施することによって、全国の盲ろう者同士がつながり、且つオンラインというツ</w:t>
      </w:r>
      <w:r w:rsidRPr="006A3F7B">
        <w:rPr>
          <w:rFonts w:ascii="HGPｺﾞｼｯｸE" w:eastAsia="HGPｺﾞｼｯｸE" w:hAnsi="HGPｺﾞｼｯｸE" w:hint="eastAsia"/>
          <w:sz w:val="40"/>
          <w:szCs w:val="40"/>
        </w:rPr>
        <w:t>ールを体験する契機を通じて、盲ろう者の社会参加を促進することにより、もって社会福祉の増進に寄与することを目的とする。</w:t>
      </w:r>
    </w:p>
    <w:p w14:paraId="2C4D0538" w14:textId="21CDF569" w:rsidR="008E748E" w:rsidRPr="006A3F7B" w:rsidRDefault="008E748E" w:rsidP="00CE021E">
      <w:pPr>
        <w:spacing w:line="600" w:lineRule="exact"/>
        <w:rPr>
          <w:rFonts w:ascii="HGPｺﾞｼｯｸE" w:eastAsia="HGPｺﾞｼｯｸE" w:hAnsi="HGPｺﾞｼｯｸE"/>
          <w:sz w:val="40"/>
          <w:szCs w:val="40"/>
        </w:rPr>
      </w:pPr>
    </w:p>
    <w:p w14:paraId="0D8E9F59" w14:textId="77777777" w:rsidR="008E748E" w:rsidRPr="006A3F7B" w:rsidRDefault="008E748E" w:rsidP="00B921C0">
      <w:pPr>
        <w:spacing w:afterLines="50" w:after="180"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２．主催</w:t>
      </w:r>
    </w:p>
    <w:p w14:paraId="3383C7F0" w14:textId="77777777" w:rsidR="008E748E" w:rsidRPr="006A3F7B" w:rsidRDefault="008E748E" w:rsidP="00B921C0">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社会福祉法人</w:t>
      </w:r>
      <w:r w:rsidRPr="006A3F7B">
        <w:rPr>
          <w:rFonts w:ascii="HGPｺﾞｼｯｸE" w:eastAsia="HGPｺﾞｼｯｸE" w:hAnsi="HGPｺﾞｼｯｸE"/>
          <w:sz w:val="40"/>
          <w:szCs w:val="40"/>
        </w:rPr>
        <w:t xml:space="preserve"> 全国盲ろう者協会</w:t>
      </w:r>
    </w:p>
    <w:p w14:paraId="57706D6C" w14:textId="77777777" w:rsidR="008E748E" w:rsidRPr="006A3F7B" w:rsidRDefault="008E748E" w:rsidP="00B921C0">
      <w:pPr>
        <w:spacing w:line="560" w:lineRule="exact"/>
        <w:rPr>
          <w:rFonts w:ascii="HGPｺﾞｼｯｸE" w:eastAsia="HGPｺﾞｼｯｸE" w:hAnsi="HGPｺﾞｼｯｸE"/>
          <w:sz w:val="40"/>
          <w:szCs w:val="40"/>
        </w:rPr>
      </w:pPr>
    </w:p>
    <w:p w14:paraId="3A8677AB" w14:textId="2FB1EA26" w:rsidR="008E748E" w:rsidRPr="006A3F7B" w:rsidRDefault="008E748E" w:rsidP="00B921C0">
      <w:pPr>
        <w:spacing w:afterLines="50" w:after="180"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３．共催</w:t>
      </w:r>
    </w:p>
    <w:p w14:paraId="53A9B842" w14:textId="77777777" w:rsidR="008E748E" w:rsidRPr="006A3F7B" w:rsidRDefault="008E748E" w:rsidP="00B921C0">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全国盲ろう者団体連絡協議会</w:t>
      </w:r>
    </w:p>
    <w:p w14:paraId="05B332C7" w14:textId="77777777" w:rsidR="006A3F7B" w:rsidRPr="006A3F7B" w:rsidRDefault="006A3F7B" w:rsidP="00B921C0">
      <w:pPr>
        <w:spacing w:line="560" w:lineRule="exact"/>
        <w:rPr>
          <w:rFonts w:ascii="HGPｺﾞｼｯｸE" w:eastAsia="HGPｺﾞｼｯｸE" w:hAnsi="HGPｺﾞｼｯｸE"/>
          <w:sz w:val="40"/>
          <w:szCs w:val="40"/>
        </w:rPr>
      </w:pPr>
    </w:p>
    <w:p w14:paraId="2686D40A" w14:textId="77777777" w:rsidR="0034715C" w:rsidRDefault="0034715C" w:rsidP="00B921C0">
      <w:pPr>
        <w:spacing w:afterLines="50" w:after="180" w:line="560" w:lineRule="exact"/>
        <w:rPr>
          <w:rFonts w:ascii="HGPｺﾞｼｯｸE" w:eastAsia="HGPｺﾞｼｯｸE" w:hAnsi="HGPｺﾞｼｯｸE"/>
          <w:sz w:val="40"/>
          <w:szCs w:val="40"/>
        </w:rPr>
      </w:pPr>
      <w:r>
        <w:rPr>
          <w:rFonts w:ascii="HGPｺﾞｼｯｸE" w:eastAsia="HGPｺﾞｼｯｸE" w:hAnsi="HGPｺﾞｼｯｸE"/>
          <w:sz w:val="40"/>
          <w:szCs w:val="40"/>
        </w:rPr>
        <w:br w:type="page"/>
      </w:r>
    </w:p>
    <w:p w14:paraId="16517337" w14:textId="19E94EF5" w:rsidR="008E748E" w:rsidRPr="006A3F7B" w:rsidRDefault="008E748E" w:rsidP="00B921C0">
      <w:pPr>
        <w:spacing w:afterLines="50" w:after="180"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lastRenderedPageBreak/>
        <w:t>４．日時</w:t>
      </w:r>
    </w:p>
    <w:p w14:paraId="797E66BD" w14:textId="38A5BF89" w:rsidR="008E748E" w:rsidRPr="006A3F7B" w:rsidRDefault="008E748E" w:rsidP="00B921C0">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２０２３年８月２６日（土）１４：００～１６：００</w:t>
      </w:r>
    </w:p>
    <w:p w14:paraId="754C7C3B" w14:textId="04ABF3D4" w:rsidR="008E748E" w:rsidRPr="006A3F7B" w:rsidRDefault="008E748E" w:rsidP="00B921C0">
      <w:pPr>
        <w:spacing w:line="560" w:lineRule="exact"/>
        <w:ind w:leftChars="135" w:left="283" w:firstLine="1"/>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２７日（日）１０：００～１２：００、１３：００～１５：００</w:t>
      </w:r>
    </w:p>
    <w:p w14:paraId="429BB771" w14:textId="7A785923" w:rsidR="008E748E" w:rsidRPr="006A3F7B" w:rsidRDefault="008E748E" w:rsidP="00B921C0">
      <w:pPr>
        <w:spacing w:line="560" w:lineRule="exact"/>
        <w:ind w:firstLineChars="100" w:firstLine="400"/>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※配信時間は変更となる場合がございます。</w:t>
      </w:r>
    </w:p>
    <w:p w14:paraId="024B71EA" w14:textId="77777777" w:rsidR="0034715C" w:rsidRDefault="0034715C" w:rsidP="00B921C0">
      <w:pPr>
        <w:spacing w:afterLines="50" w:after="180" w:line="560" w:lineRule="exact"/>
        <w:rPr>
          <w:rFonts w:ascii="HGPｺﾞｼｯｸE" w:eastAsia="HGPｺﾞｼｯｸE" w:hAnsi="HGPｺﾞｼｯｸE"/>
          <w:sz w:val="40"/>
          <w:szCs w:val="40"/>
        </w:rPr>
      </w:pPr>
    </w:p>
    <w:p w14:paraId="292B94BD" w14:textId="1D813E9B" w:rsidR="008E748E" w:rsidRPr="006A3F7B" w:rsidRDefault="008E748E" w:rsidP="00B921C0">
      <w:pPr>
        <w:spacing w:afterLines="50" w:after="180"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５．開催方法</w:t>
      </w:r>
    </w:p>
    <w:p w14:paraId="74F3248A" w14:textId="4F20D69E" w:rsidR="008E748E" w:rsidRPr="006A3F7B" w:rsidRDefault="008E748E" w:rsidP="00B921C0">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w:t>
      </w:r>
      <w:r w:rsidR="00B97A3A" w:rsidRPr="006A3F7B">
        <w:rPr>
          <w:rFonts w:ascii="HGPｺﾞｼｯｸE" w:eastAsia="HGPｺﾞｼｯｸE" w:hAnsi="HGPｺﾞｼｯｸE" w:hint="eastAsia"/>
          <w:sz w:val="40"/>
          <w:szCs w:val="40"/>
        </w:rPr>
        <w:t>Ｙｏｕ</w:t>
      </w:r>
      <w:r w:rsidR="008C3636">
        <w:rPr>
          <w:rFonts w:ascii="HGPｺﾞｼｯｸE" w:eastAsia="HGPｺﾞｼｯｸE" w:hAnsi="HGPｺﾞｼｯｸE" w:hint="eastAsia"/>
          <w:sz w:val="40"/>
          <w:szCs w:val="40"/>
        </w:rPr>
        <w:t>Ｔ</w:t>
      </w:r>
      <w:r w:rsidR="00B97A3A" w:rsidRPr="006A3F7B">
        <w:rPr>
          <w:rFonts w:ascii="HGPｺﾞｼｯｸE" w:eastAsia="HGPｺﾞｼｯｸE" w:hAnsi="HGPｺﾞｼｯｸE" w:hint="eastAsia"/>
          <w:sz w:val="40"/>
          <w:szCs w:val="40"/>
        </w:rPr>
        <w:t>ｕｂｅ</w:t>
      </w:r>
      <w:r w:rsidR="00141A23" w:rsidRPr="006A3F7B">
        <w:rPr>
          <w:rFonts w:ascii="HGPｺﾞｼｯｸE" w:eastAsia="HGPｺﾞｼｯｸE" w:hAnsi="HGPｺﾞｼｯｸE" w:hint="eastAsia"/>
          <w:sz w:val="40"/>
          <w:szCs w:val="40"/>
        </w:rPr>
        <w:t>（ユーチューブ）</w:t>
      </w:r>
      <w:r w:rsidR="004872B7" w:rsidRPr="006A3F7B">
        <w:rPr>
          <w:rFonts w:ascii="HGPｺﾞｼｯｸE" w:eastAsia="HGPｺﾞｼｯｸE" w:hAnsi="HGPｺﾞｼｯｸE"/>
          <w:sz w:val="40"/>
          <w:szCs w:val="40"/>
        </w:rPr>
        <w:t>を利用したオンライン配信</w:t>
      </w:r>
    </w:p>
    <w:p w14:paraId="4513AD5A" w14:textId="77777777" w:rsidR="008E748E" w:rsidRPr="006A3F7B" w:rsidRDefault="008E748E" w:rsidP="00B921C0">
      <w:pPr>
        <w:spacing w:line="560" w:lineRule="exact"/>
        <w:rPr>
          <w:rFonts w:ascii="HGPｺﾞｼｯｸE" w:eastAsia="HGPｺﾞｼｯｸE" w:hAnsi="HGPｺﾞｼｯｸE"/>
          <w:sz w:val="40"/>
          <w:szCs w:val="40"/>
        </w:rPr>
      </w:pPr>
    </w:p>
    <w:p w14:paraId="1EEE336F" w14:textId="65BC6329" w:rsidR="008E748E" w:rsidRPr="006A3F7B" w:rsidRDefault="00607CBB" w:rsidP="00B921C0">
      <w:pPr>
        <w:spacing w:afterLines="50" w:after="180"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６</w:t>
      </w:r>
      <w:r w:rsidR="008E748E" w:rsidRPr="006A3F7B">
        <w:rPr>
          <w:rFonts w:ascii="HGPｺﾞｼｯｸE" w:eastAsia="HGPｺﾞｼｯｸE" w:hAnsi="HGPｺﾞｼｯｸE" w:hint="eastAsia"/>
          <w:sz w:val="40"/>
          <w:szCs w:val="40"/>
        </w:rPr>
        <w:t>．企画・運営</w:t>
      </w:r>
    </w:p>
    <w:p w14:paraId="3337E5B8" w14:textId="39F20F52" w:rsidR="008E748E" w:rsidRPr="006A3F7B" w:rsidRDefault="008E748E" w:rsidP="00B921C0">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w:t>
      </w:r>
      <w:r w:rsidR="00141A23" w:rsidRPr="006A3F7B">
        <w:rPr>
          <w:rFonts w:ascii="HGPｺﾞｼｯｸE" w:eastAsia="HGPｺﾞｼｯｸE" w:hAnsi="HGPｺﾞｼｯｸE" w:hint="eastAsia"/>
          <w:sz w:val="40"/>
          <w:szCs w:val="40"/>
        </w:rPr>
        <w:t xml:space="preserve">社会福祉法人　</w:t>
      </w:r>
      <w:r w:rsidRPr="006A3F7B">
        <w:rPr>
          <w:rFonts w:ascii="HGPｺﾞｼｯｸE" w:eastAsia="HGPｺﾞｼｯｸE" w:hAnsi="HGPｺﾞｼｯｸE" w:hint="eastAsia"/>
          <w:sz w:val="40"/>
          <w:szCs w:val="40"/>
        </w:rPr>
        <w:t>全国盲ろう者協会</w:t>
      </w:r>
    </w:p>
    <w:p w14:paraId="027486C2" w14:textId="77777777" w:rsidR="008E748E" w:rsidRPr="006A3F7B" w:rsidRDefault="008E748E" w:rsidP="00B921C0">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全国盲ろう者団体連絡協議会</w:t>
      </w:r>
    </w:p>
    <w:p w14:paraId="62B8E2FD" w14:textId="77342F60" w:rsidR="002A1785" w:rsidRPr="006A3F7B" w:rsidRDefault="008E748E" w:rsidP="00B921C0">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鳥取盲ろう者友の会友輪</w:t>
      </w:r>
    </w:p>
    <w:p w14:paraId="769E62C6" w14:textId="280A7973" w:rsidR="000C7CCB" w:rsidRPr="006A3F7B" w:rsidRDefault="004872B7" w:rsidP="00B921C0">
      <w:pPr>
        <w:spacing w:beforeLines="50" w:before="180" w:line="560" w:lineRule="exact"/>
        <w:ind w:left="472" w:hangingChars="118" w:hanging="472"/>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※２０２０年度全国盲ろう者大会開催地であった鳥取盲ろう者友の会</w:t>
      </w:r>
      <w:r w:rsidR="00141A23" w:rsidRPr="006A3F7B">
        <w:rPr>
          <w:rFonts w:ascii="HGPｺﾞｼｯｸE" w:eastAsia="HGPｺﾞｼｯｸE" w:hAnsi="HGPｺﾞｼｯｸE" w:hint="eastAsia"/>
          <w:sz w:val="40"/>
          <w:szCs w:val="40"/>
        </w:rPr>
        <w:t>友輪様</w:t>
      </w:r>
      <w:r w:rsidRPr="006A3F7B">
        <w:rPr>
          <w:rFonts w:ascii="HGPｺﾞｼｯｸE" w:eastAsia="HGPｺﾞｼｯｸE" w:hAnsi="HGPｺﾞｼｯｸE" w:hint="eastAsia"/>
          <w:sz w:val="40"/>
          <w:szCs w:val="40"/>
        </w:rPr>
        <w:t>にご協力いただきます。</w:t>
      </w:r>
    </w:p>
    <w:p w14:paraId="06E8D6D8" w14:textId="58DEF1D9" w:rsidR="00607CBB" w:rsidRDefault="00607CBB" w:rsidP="00B921C0">
      <w:pPr>
        <w:spacing w:afterLines="50" w:after="180" w:line="560" w:lineRule="exact"/>
        <w:rPr>
          <w:rFonts w:ascii="HGPｺﾞｼｯｸE" w:eastAsia="HGPｺﾞｼｯｸE" w:hAnsi="HGPｺﾞｼｯｸE"/>
          <w:sz w:val="40"/>
          <w:szCs w:val="40"/>
        </w:rPr>
      </w:pPr>
    </w:p>
    <w:p w14:paraId="6485578B" w14:textId="698FEA2B" w:rsidR="002B3C03" w:rsidRDefault="002B3C03" w:rsidP="00B921C0">
      <w:pPr>
        <w:spacing w:afterLines="50" w:after="180" w:line="56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７．後援</w:t>
      </w:r>
    </w:p>
    <w:p w14:paraId="0784A837" w14:textId="516A91B6" w:rsidR="002B3C03" w:rsidRPr="006A3F7B" w:rsidRDefault="002B3C03" w:rsidP="00B921C0">
      <w:pPr>
        <w:spacing w:afterLines="50" w:after="180" w:line="56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厚生労働省</w:t>
      </w:r>
    </w:p>
    <w:p w14:paraId="18C8212F" w14:textId="77777777" w:rsidR="002B3C03" w:rsidRDefault="002B3C03" w:rsidP="00CE021E">
      <w:pPr>
        <w:spacing w:afterLines="50" w:after="180" w:line="600" w:lineRule="exact"/>
        <w:rPr>
          <w:rFonts w:ascii="HGPｺﾞｼｯｸE" w:eastAsia="HGPｺﾞｼｯｸE" w:hAnsi="HGPｺﾞｼｯｸE"/>
          <w:sz w:val="40"/>
          <w:szCs w:val="40"/>
        </w:rPr>
      </w:pPr>
      <w:r>
        <w:rPr>
          <w:rFonts w:ascii="HGPｺﾞｼｯｸE" w:eastAsia="HGPｺﾞｼｯｸE" w:hAnsi="HGPｺﾞｼｯｸE"/>
          <w:sz w:val="40"/>
          <w:szCs w:val="40"/>
        </w:rPr>
        <w:br w:type="page"/>
      </w:r>
    </w:p>
    <w:p w14:paraId="0F842B19" w14:textId="3700039F" w:rsidR="008E748E" w:rsidRPr="006A3F7B" w:rsidRDefault="002B3C03" w:rsidP="00CE021E">
      <w:pPr>
        <w:spacing w:afterLines="50" w:after="180"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８</w:t>
      </w:r>
      <w:r w:rsidR="008E748E" w:rsidRPr="006A3F7B">
        <w:rPr>
          <w:rFonts w:ascii="HGPｺﾞｼｯｸE" w:eastAsia="HGPｺﾞｼｯｸE" w:hAnsi="HGPｺﾞｼｯｸE" w:hint="eastAsia"/>
          <w:sz w:val="40"/>
          <w:szCs w:val="40"/>
        </w:rPr>
        <w:t>．プログラム</w:t>
      </w:r>
    </w:p>
    <w:p w14:paraId="0A69D56D" w14:textId="08139AF0" w:rsidR="00141A23" w:rsidRPr="006A3F7B" w:rsidRDefault="005F6015"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【２０２３年８月２６日（土）】</w:t>
      </w:r>
    </w:p>
    <w:p w14:paraId="6C81C7C7" w14:textId="7FCC8A76" w:rsidR="005F6015" w:rsidRPr="006A3F7B" w:rsidRDefault="005F6015"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１４：００～　開会挨拶</w:t>
      </w:r>
    </w:p>
    <w:p w14:paraId="2A48ADC7" w14:textId="656FBF59" w:rsidR="005F6015" w:rsidRPr="006A3F7B" w:rsidRDefault="005F6015"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社会福祉法人全国盲ろう者協会　理事長　真砂靖</w:t>
      </w:r>
    </w:p>
    <w:p w14:paraId="0F8C78F7" w14:textId="0B0CA588" w:rsidR="005F6015" w:rsidRPr="006A3F7B" w:rsidRDefault="005F6015"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全国盲ろう者団体連絡協議会　会長　大杉勝則</w:t>
      </w:r>
    </w:p>
    <w:p w14:paraId="37B6EDC6" w14:textId="5939B997" w:rsidR="006A3F7B" w:rsidRDefault="005F6015"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鳥取盲ろう者友の会友輪　会長　村岡信寿</w:t>
      </w:r>
    </w:p>
    <w:p w14:paraId="7B920398" w14:textId="5313AB24" w:rsidR="00C65437" w:rsidRDefault="00C65437" w:rsidP="00B31C34">
      <w:pPr>
        <w:spacing w:line="56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祝辞</w:t>
      </w:r>
    </w:p>
    <w:p w14:paraId="6FD2D66C" w14:textId="24CEDC02" w:rsidR="005F6015" w:rsidRPr="006A3F7B" w:rsidRDefault="005F6015"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１４：４５～　公募ビデオ</w:t>
      </w:r>
    </w:p>
    <w:p w14:paraId="0F0B0D54" w14:textId="77777777" w:rsidR="00F050F1" w:rsidRPr="006A3F7B" w:rsidRDefault="00F050F1" w:rsidP="00B31C34">
      <w:pPr>
        <w:spacing w:line="560" w:lineRule="exact"/>
        <w:rPr>
          <w:rFonts w:ascii="HGPｺﾞｼｯｸE" w:eastAsia="HGPｺﾞｼｯｸE" w:hAnsi="HGPｺﾞｼｯｸE"/>
          <w:sz w:val="40"/>
          <w:szCs w:val="40"/>
        </w:rPr>
      </w:pPr>
    </w:p>
    <w:p w14:paraId="60B50DFA" w14:textId="6FB4C162" w:rsidR="00F050F1" w:rsidRPr="006A3F7B" w:rsidRDefault="00F050F1"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【２０２３年８月２７日（日）】</w:t>
      </w:r>
    </w:p>
    <w:p w14:paraId="362F917F" w14:textId="24444002" w:rsidR="00F050F1" w:rsidRPr="006A3F7B" w:rsidRDefault="00F050F1"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１０：００～　</w:t>
      </w:r>
    </w:p>
    <w:p w14:paraId="47C7F090" w14:textId="65A9A80C" w:rsidR="00F050F1" w:rsidRPr="006A3F7B" w:rsidRDefault="00F050F1"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鳥取紹介ビデオ</w:t>
      </w:r>
    </w:p>
    <w:p w14:paraId="35C4C415" w14:textId="41B3DD0C" w:rsidR="00F050F1" w:rsidRPr="006A3F7B" w:rsidRDefault="00F050F1"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w:t>
      </w:r>
      <w:r w:rsidR="004F21FD">
        <w:rPr>
          <w:rFonts w:ascii="HGPｺﾞｼｯｸE" w:eastAsia="HGPｺﾞｼｯｸE" w:hAnsi="HGPｺﾞｼｯｸE" w:hint="eastAsia"/>
          <w:sz w:val="40"/>
          <w:szCs w:val="40"/>
        </w:rPr>
        <w:t xml:space="preserve">　</w:t>
      </w:r>
      <w:r w:rsidRPr="006A3F7B">
        <w:rPr>
          <w:rFonts w:ascii="HGPｺﾞｼｯｸE" w:eastAsia="HGPｺﾞｼｯｸE" w:hAnsi="HGPｺﾞｼｯｸE" w:hint="eastAsia"/>
          <w:sz w:val="40"/>
          <w:szCs w:val="40"/>
        </w:rPr>
        <w:t xml:space="preserve">　・鳥取県盲ろう者支援センター</w:t>
      </w:r>
    </w:p>
    <w:p w14:paraId="2687DE29" w14:textId="2C33F891" w:rsidR="00F050F1" w:rsidRPr="006A3F7B" w:rsidRDefault="00F050F1"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w:t>
      </w:r>
      <w:r w:rsidR="004F21FD">
        <w:rPr>
          <w:rFonts w:ascii="HGPｺﾞｼｯｸE" w:eastAsia="HGPｺﾞｼｯｸE" w:hAnsi="HGPｺﾞｼｯｸE" w:hint="eastAsia"/>
          <w:sz w:val="40"/>
          <w:szCs w:val="40"/>
        </w:rPr>
        <w:t xml:space="preserve">　</w:t>
      </w:r>
      <w:r w:rsidRPr="006A3F7B">
        <w:rPr>
          <w:rFonts w:ascii="HGPｺﾞｼｯｸE" w:eastAsia="HGPｺﾞｼｯｸE" w:hAnsi="HGPｺﾞｼｯｸE" w:hint="eastAsia"/>
          <w:sz w:val="40"/>
          <w:szCs w:val="40"/>
        </w:rPr>
        <w:t>・鳥取砂丘</w:t>
      </w:r>
    </w:p>
    <w:p w14:paraId="242176EF" w14:textId="60D39908" w:rsidR="00F050F1" w:rsidRPr="006A3F7B" w:rsidRDefault="00F050F1"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w:t>
      </w:r>
      <w:r w:rsidR="004F21FD">
        <w:rPr>
          <w:rFonts w:ascii="HGPｺﾞｼｯｸE" w:eastAsia="HGPｺﾞｼｯｸE" w:hAnsi="HGPｺﾞｼｯｸE" w:hint="eastAsia"/>
          <w:sz w:val="40"/>
          <w:szCs w:val="40"/>
        </w:rPr>
        <w:t xml:space="preserve">　</w:t>
      </w:r>
      <w:r w:rsidRPr="006A3F7B">
        <w:rPr>
          <w:rFonts w:ascii="HGPｺﾞｼｯｸE" w:eastAsia="HGPｺﾞｼｯｸE" w:hAnsi="HGPｺﾞｼｯｸE" w:hint="eastAsia"/>
          <w:sz w:val="40"/>
          <w:szCs w:val="40"/>
        </w:rPr>
        <w:t xml:space="preserve">　・境港　鬼太郎ロード</w:t>
      </w:r>
    </w:p>
    <w:p w14:paraId="00B60356" w14:textId="3CA3E0D4" w:rsidR="00F050F1" w:rsidRPr="006A3F7B" w:rsidRDefault="00F050F1"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１</w:t>
      </w:r>
      <w:r w:rsidR="00250E9B">
        <w:rPr>
          <w:rFonts w:ascii="HGPｺﾞｼｯｸE" w:eastAsia="HGPｺﾞｼｯｸE" w:hAnsi="HGPｺﾞｼｯｸE" w:hint="eastAsia"/>
          <w:sz w:val="40"/>
          <w:szCs w:val="40"/>
        </w:rPr>
        <w:t>２</w:t>
      </w:r>
      <w:r w:rsidRPr="006A3F7B">
        <w:rPr>
          <w:rFonts w:ascii="HGPｺﾞｼｯｸE" w:eastAsia="HGPｺﾞｼｯｸE" w:hAnsi="HGPｺﾞｼｯｸE" w:hint="eastAsia"/>
          <w:sz w:val="40"/>
          <w:szCs w:val="40"/>
        </w:rPr>
        <w:t>：</w:t>
      </w:r>
      <w:r w:rsidR="00250E9B">
        <w:rPr>
          <w:rFonts w:ascii="HGPｺﾞｼｯｸE" w:eastAsia="HGPｺﾞｼｯｸE" w:hAnsi="HGPｺﾞｼｯｸE" w:hint="eastAsia"/>
          <w:sz w:val="40"/>
          <w:szCs w:val="40"/>
        </w:rPr>
        <w:t>０</w:t>
      </w:r>
      <w:r w:rsidRPr="006A3F7B">
        <w:rPr>
          <w:rFonts w:ascii="HGPｺﾞｼｯｸE" w:eastAsia="HGPｺﾞｼｯｸE" w:hAnsi="HGPｺﾞｼｯｸE" w:hint="eastAsia"/>
          <w:sz w:val="40"/>
          <w:szCs w:val="40"/>
        </w:rPr>
        <w:t>０～１３：００　昼休憩</w:t>
      </w:r>
    </w:p>
    <w:p w14:paraId="0ACE5317" w14:textId="76473526" w:rsidR="00F050F1" w:rsidRPr="006A3F7B" w:rsidRDefault="00F050F1"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１３：００～　公募ビデオ</w:t>
      </w:r>
    </w:p>
    <w:p w14:paraId="70C6B23A" w14:textId="77777777" w:rsidR="006A3F7B" w:rsidRDefault="00F050F1"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１４：４０～　閉会挨拶　</w:t>
      </w:r>
    </w:p>
    <w:p w14:paraId="7328BB1E" w14:textId="0E0809E1" w:rsidR="00F050F1" w:rsidRPr="006A3F7B" w:rsidRDefault="00F050F1" w:rsidP="00B31C34">
      <w:pPr>
        <w:spacing w:line="560" w:lineRule="exact"/>
        <w:ind w:firstLineChars="150" w:firstLine="600"/>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社会福祉法人全国盲ろう者協会</w:t>
      </w:r>
      <w:r w:rsidR="006A3F7B">
        <w:rPr>
          <w:rFonts w:ascii="HGPｺﾞｼｯｸE" w:eastAsia="HGPｺﾞｼｯｸE" w:hAnsi="HGPｺﾞｼｯｸE" w:hint="eastAsia"/>
          <w:sz w:val="40"/>
          <w:szCs w:val="40"/>
        </w:rPr>
        <w:t xml:space="preserve"> </w:t>
      </w:r>
      <w:r w:rsidRPr="006A3F7B">
        <w:rPr>
          <w:rFonts w:ascii="HGPｺﾞｼｯｸE" w:eastAsia="HGPｺﾞｼｯｸE" w:hAnsi="HGPｺﾞｼｯｸE" w:hint="eastAsia"/>
          <w:sz w:val="40"/>
          <w:szCs w:val="40"/>
        </w:rPr>
        <w:t xml:space="preserve">事務局長　橋間信市　　　</w:t>
      </w:r>
    </w:p>
    <w:p w14:paraId="49C98112" w14:textId="77777777" w:rsidR="00B31C34" w:rsidRDefault="00B31C34" w:rsidP="00CE021E">
      <w:pPr>
        <w:spacing w:line="600" w:lineRule="exact"/>
        <w:rPr>
          <w:rFonts w:ascii="HGPｺﾞｼｯｸE" w:eastAsia="HGPｺﾞｼｯｸE" w:hAnsi="HGPｺﾞｼｯｸE"/>
          <w:sz w:val="40"/>
          <w:szCs w:val="40"/>
        </w:rPr>
      </w:pPr>
    </w:p>
    <w:p w14:paraId="307E059A" w14:textId="77777777" w:rsidR="00B31C34" w:rsidRDefault="00B31C34" w:rsidP="00CE021E">
      <w:pPr>
        <w:spacing w:line="600" w:lineRule="exact"/>
        <w:rPr>
          <w:rFonts w:ascii="HGPｺﾞｼｯｸE" w:eastAsia="HGPｺﾞｼｯｸE" w:hAnsi="HGPｺﾞｼｯｸE"/>
          <w:sz w:val="40"/>
          <w:szCs w:val="40"/>
        </w:rPr>
      </w:pPr>
    </w:p>
    <w:p w14:paraId="22654993" w14:textId="77777777" w:rsidR="00B31C34" w:rsidRDefault="00B31C34" w:rsidP="00CE021E">
      <w:pPr>
        <w:spacing w:line="600" w:lineRule="exact"/>
        <w:rPr>
          <w:rFonts w:ascii="HGPｺﾞｼｯｸE" w:eastAsia="HGPｺﾞｼｯｸE" w:hAnsi="HGPｺﾞｼｯｸE"/>
          <w:sz w:val="40"/>
          <w:szCs w:val="40"/>
        </w:rPr>
      </w:pPr>
    </w:p>
    <w:p w14:paraId="61B03FEC" w14:textId="77777777" w:rsidR="00B31C34" w:rsidRDefault="00B31C34" w:rsidP="00CE021E">
      <w:pPr>
        <w:spacing w:line="600" w:lineRule="exact"/>
        <w:rPr>
          <w:rFonts w:ascii="HGPｺﾞｼｯｸE" w:eastAsia="HGPｺﾞｼｯｸE" w:hAnsi="HGPｺﾞｼｯｸE"/>
          <w:sz w:val="40"/>
          <w:szCs w:val="40"/>
        </w:rPr>
      </w:pPr>
    </w:p>
    <w:p w14:paraId="76E908BE" w14:textId="77777777" w:rsidR="00B31C34" w:rsidRDefault="00B31C34" w:rsidP="00CE021E">
      <w:pPr>
        <w:spacing w:line="600" w:lineRule="exact"/>
        <w:rPr>
          <w:rFonts w:ascii="HGPｺﾞｼｯｸE" w:eastAsia="HGPｺﾞｼｯｸE" w:hAnsi="HGPｺﾞｼｯｸE"/>
          <w:sz w:val="40"/>
          <w:szCs w:val="40"/>
        </w:rPr>
      </w:pPr>
    </w:p>
    <w:p w14:paraId="0A5F53B3" w14:textId="5559DD19" w:rsidR="00F050F1" w:rsidRPr="006A3F7B" w:rsidRDefault="002B3C03" w:rsidP="00C65437">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９</w:t>
      </w:r>
      <w:r w:rsidR="00F050F1" w:rsidRPr="006A3F7B">
        <w:rPr>
          <w:rFonts w:ascii="HGPｺﾞｼｯｸE" w:eastAsia="HGPｺﾞｼｯｸE" w:hAnsi="HGPｺﾞｼｯｸE" w:hint="eastAsia"/>
          <w:sz w:val="40"/>
          <w:szCs w:val="40"/>
        </w:rPr>
        <w:t>．プログラム詳細</w:t>
      </w:r>
    </w:p>
    <w:p w14:paraId="09CC9938" w14:textId="50860D2A" w:rsidR="00F050F1" w:rsidRPr="006A3F7B" w:rsidRDefault="00F050F1"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（１）鳥取紹介</w:t>
      </w:r>
      <w:r w:rsidR="004F21FD">
        <w:rPr>
          <w:rFonts w:ascii="HGPｺﾞｼｯｸE" w:eastAsia="HGPｺﾞｼｯｸE" w:hAnsi="HGPｺﾞｼｯｸE" w:hint="eastAsia"/>
          <w:sz w:val="40"/>
          <w:szCs w:val="40"/>
        </w:rPr>
        <w:t>ビデオ</w:t>
      </w:r>
    </w:p>
    <w:p w14:paraId="0962640C" w14:textId="154991A1" w:rsidR="0092197E" w:rsidRPr="006A3F7B" w:rsidRDefault="00F050F1" w:rsidP="00B31C34">
      <w:pPr>
        <w:spacing w:line="560" w:lineRule="exact"/>
        <w:ind w:firstLineChars="100" w:firstLine="400"/>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２０</w:t>
      </w:r>
      <w:r w:rsidR="00DA4DF7">
        <w:rPr>
          <w:rFonts w:ascii="HGPｺﾞｼｯｸE" w:eastAsia="HGPｺﾞｼｯｸE" w:hAnsi="HGPｺﾞｼｯｸE" w:hint="eastAsia"/>
          <w:sz w:val="40"/>
          <w:szCs w:val="40"/>
        </w:rPr>
        <w:t>２０</w:t>
      </w:r>
      <w:r w:rsidRPr="006A3F7B">
        <w:rPr>
          <w:rFonts w:ascii="HGPｺﾞｼｯｸE" w:eastAsia="HGPｺﾞｼｯｸE" w:hAnsi="HGPｺﾞｼｯｸE" w:hint="eastAsia"/>
          <w:sz w:val="40"/>
          <w:szCs w:val="40"/>
        </w:rPr>
        <w:t>年</w:t>
      </w:r>
      <w:r w:rsidR="004F21FD">
        <w:rPr>
          <w:rFonts w:ascii="HGPｺﾞｼｯｸE" w:eastAsia="HGPｺﾞｼｯｸE" w:hAnsi="HGPｺﾞｼｯｸE" w:hint="eastAsia"/>
          <w:sz w:val="40"/>
          <w:szCs w:val="40"/>
        </w:rPr>
        <w:t>に盲</w:t>
      </w:r>
      <w:r w:rsidRPr="006A3F7B">
        <w:rPr>
          <w:rFonts w:ascii="HGPｺﾞｼｯｸE" w:eastAsia="HGPｺﾞｼｯｸE" w:hAnsi="HGPｺﾞｼｯｸE" w:hint="eastAsia"/>
          <w:sz w:val="40"/>
          <w:szCs w:val="40"/>
        </w:rPr>
        <w:t>ろう者大会の開催予定地であった鳥取県の</w:t>
      </w:r>
      <w:r w:rsidR="00607CBB" w:rsidRPr="006A3F7B">
        <w:rPr>
          <w:rFonts w:ascii="HGPｺﾞｼｯｸE" w:eastAsia="HGPｺﾞｼｯｸE" w:hAnsi="HGPｺﾞｼｯｸE" w:hint="eastAsia"/>
          <w:sz w:val="40"/>
          <w:szCs w:val="40"/>
        </w:rPr>
        <w:t>観光地</w:t>
      </w:r>
      <w:r w:rsidR="0092197E" w:rsidRPr="006A3F7B">
        <w:rPr>
          <w:rFonts w:ascii="HGPｺﾞｼｯｸE" w:eastAsia="HGPｺﾞｼｯｸE" w:hAnsi="HGPｺﾞｼｯｸE" w:hint="eastAsia"/>
          <w:sz w:val="40"/>
          <w:szCs w:val="40"/>
        </w:rPr>
        <w:t>と鳥取県盲ろう者支援センター</w:t>
      </w:r>
      <w:r w:rsidR="00607CBB" w:rsidRPr="006A3F7B">
        <w:rPr>
          <w:rFonts w:ascii="HGPｺﾞｼｯｸE" w:eastAsia="HGPｺﾞｼｯｸE" w:hAnsi="HGPｺﾞｼｯｸE" w:hint="eastAsia"/>
          <w:sz w:val="40"/>
          <w:szCs w:val="40"/>
        </w:rPr>
        <w:t>をご紹介します。</w:t>
      </w:r>
    </w:p>
    <w:p w14:paraId="50EC3188" w14:textId="76E10D4C" w:rsidR="0092197E" w:rsidRPr="006A3F7B" w:rsidRDefault="0092197E" w:rsidP="00B31C34">
      <w:pPr>
        <w:spacing w:line="560" w:lineRule="exact"/>
        <w:ind w:firstLineChars="100" w:firstLine="400"/>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・鳥取県盲ろう者支援センター</w:t>
      </w:r>
    </w:p>
    <w:p w14:paraId="1146B40E" w14:textId="32C80D61" w:rsidR="0092197E" w:rsidRPr="006A3F7B" w:rsidRDefault="0092197E" w:rsidP="00B31C34">
      <w:pPr>
        <w:spacing w:line="560" w:lineRule="exact"/>
        <w:ind w:firstLineChars="100" w:firstLine="400"/>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・鳥取砂丘</w:t>
      </w:r>
    </w:p>
    <w:p w14:paraId="4291A04B" w14:textId="11343E1D" w:rsidR="00607CBB" w:rsidRPr="006A3F7B" w:rsidRDefault="0092197E" w:rsidP="0034715C">
      <w:pPr>
        <w:spacing w:line="560" w:lineRule="exact"/>
        <w:ind w:firstLineChars="100" w:firstLine="400"/>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・境港　鬼太郎ロード</w:t>
      </w:r>
    </w:p>
    <w:p w14:paraId="2A94DC7D" w14:textId="5F2EA083" w:rsidR="00607CBB" w:rsidRPr="006A3F7B" w:rsidRDefault="00607CBB" w:rsidP="0034715C">
      <w:pPr>
        <w:spacing w:beforeLines="50" w:before="180"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（２）公募ビデオ</w:t>
      </w:r>
    </w:p>
    <w:p w14:paraId="31A97B04" w14:textId="42648144" w:rsidR="00607CBB" w:rsidRPr="006A3F7B" w:rsidRDefault="00607CBB"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本年４月より、当協会の登録盲ろう者、友の会等関係団体を対象に本イベントで放映するビデオを公募しました。盲ろう者個人として</w:t>
      </w:r>
      <w:r w:rsidR="00F45649">
        <w:rPr>
          <w:rFonts w:ascii="HGPｺﾞｼｯｸE" w:eastAsia="HGPｺﾞｼｯｸE" w:hAnsi="HGPｺﾞｼｯｸE" w:hint="eastAsia"/>
          <w:sz w:val="40"/>
          <w:szCs w:val="40"/>
        </w:rPr>
        <w:t>５</w:t>
      </w:r>
      <w:r w:rsidRPr="006A3F7B">
        <w:rPr>
          <w:rFonts w:ascii="HGPｺﾞｼｯｸE" w:eastAsia="HGPｺﾞｼｯｸE" w:hAnsi="HGPｺﾞｼｯｸE" w:hint="eastAsia"/>
          <w:sz w:val="40"/>
          <w:szCs w:val="40"/>
        </w:rPr>
        <w:t>名、団体として１１団体のエントリーをいただきました。ご協力いただきました皆さま、ありがとうございました。なお、動画の内容は</w:t>
      </w:r>
      <w:r w:rsidR="0027742C">
        <w:rPr>
          <w:rFonts w:ascii="HGPｺﾞｼｯｸE" w:eastAsia="HGPｺﾞｼｯｸE" w:hAnsi="HGPｺﾞｼｯｸE" w:hint="eastAsia"/>
          <w:sz w:val="40"/>
          <w:szCs w:val="40"/>
        </w:rPr>
        <w:t>、</w:t>
      </w:r>
      <w:r w:rsidRPr="006A3F7B">
        <w:rPr>
          <w:rFonts w:ascii="HGPｺﾞｼｯｸE" w:eastAsia="HGPｺﾞｼｯｸE" w:hAnsi="HGPｺﾞｼｯｸE" w:hint="eastAsia"/>
          <w:sz w:val="40"/>
          <w:szCs w:val="40"/>
        </w:rPr>
        <w:t>盲ろう個人</w:t>
      </w:r>
      <w:r w:rsidR="0092197E" w:rsidRPr="006A3F7B">
        <w:rPr>
          <w:rFonts w:ascii="HGPｺﾞｼｯｸE" w:eastAsia="HGPｺﾞｼｯｸE" w:hAnsi="HGPｺﾞｼｯｸE" w:hint="eastAsia"/>
          <w:sz w:val="40"/>
          <w:szCs w:val="40"/>
        </w:rPr>
        <w:t>は</w:t>
      </w:r>
      <w:r w:rsidRPr="006A3F7B">
        <w:rPr>
          <w:rFonts w:ascii="HGPｺﾞｼｯｸE" w:eastAsia="HGPｺﾞｼｯｸE" w:hAnsi="HGPｺﾞｼｯｸE" w:hint="eastAsia"/>
          <w:sz w:val="40"/>
          <w:szCs w:val="40"/>
        </w:rPr>
        <w:t>芸能披露</w:t>
      </w:r>
      <w:r w:rsidR="0092197E" w:rsidRPr="006A3F7B">
        <w:rPr>
          <w:rFonts w:ascii="HGPｺﾞｼｯｸE" w:eastAsia="HGPｺﾞｼｯｸE" w:hAnsi="HGPｺﾞｼｯｸE" w:hint="eastAsia"/>
          <w:sz w:val="40"/>
          <w:szCs w:val="40"/>
        </w:rPr>
        <w:t>、</w:t>
      </w:r>
      <w:r w:rsidRPr="006A3F7B">
        <w:rPr>
          <w:rFonts w:ascii="HGPｺﾞｼｯｸE" w:eastAsia="HGPｺﾞｼｯｸE" w:hAnsi="HGPｺﾞｼｯｸE" w:hint="eastAsia"/>
          <w:sz w:val="40"/>
          <w:szCs w:val="40"/>
        </w:rPr>
        <w:t>団体</w:t>
      </w:r>
      <w:r w:rsidR="0092197E" w:rsidRPr="006A3F7B">
        <w:rPr>
          <w:rFonts w:ascii="HGPｺﾞｼｯｸE" w:eastAsia="HGPｺﾞｼｯｸE" w:hAnsi="HGPｺﾞｼｯｸE" w:hint="eastAsia"/>
          <w:sz w:val="40"/>
          <w:szCs w:val="40"/>
        </w:rPr>
        <w:t>は</w:t>
      </w:r>
      <w:r w:rsidRPr="006A3F7B">
        <w:rPr>
          <w:rFonts w:ascii="HGPｺﾞｼｯｸE" w:eastAsia="HGPｺﾞｼｯｸE" w:hAnsi="HGPｺﾞｼｯｸE" w:hint="eastAsia"/>
          <w:sz w:val="40"/>
          <w:szCs w:val="40"/>
        </w:rPr>
        <w:t>活動内容の紹介等</w:t>
      </w:r>
      <w:r w:rsidR="0092197E" w:rsidRPr="006A3F7B">
        <w:rPr>
          <w:rFonts w:ascii="HGPｺﾞｼｯｸE" w:eastAsia="HGPｺﾞｼｯｸE" w:hAnsi="HGPｺﾞｼｯｸE" w:hint="eastAsia"/>
          <w:sz w:val="40"/>
          <w:szCs w:val="40"/>
        </w:rPr>
        <w:t>を予定しております。</w:t>
      </w:r>
    </w:p>
    <w:p w14:paraId="7ADF9F55" w14:textId="6AE1376C" w:rsidR="0092197E" w:rsidRPr="006A3F7B" w:rsidRDefault="0092197E"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放映順・内容につきましては、特設サイト</w:t>
      </w:r>
      <w:r w:rsidR="0075714B">
        <w:rPr>
          <w:rFonts w:ascii="HGPｺﾞｼｯｸE" w:eastAsia="HGPｺﾞｼｯｸE" w:hAnsi="HGPｺﾞｼｯｸE" w:hint="eastAsia"/>
          <w:sz w:val="40"/>
          <w:szCs w:val="40"/>
        </w:rPr>
        <w:t>に掲載を予定しています。</w:t>
      </w:r>
    </w:p>
    <w:p w14:paraId="2C71F594" w14:textId="77777777" w:rsidR="00607CBB" w:rsidRPr="006A3F7B" w:rsidRDefault="00607CBB" w:rsidP="00B31C34">
      <w:pPr>
        <w:spacing w:line="560" w:lineRule="exact"/>
        <w:ind w:firstLineChars="100" w:firstLine="400"/>
        <w:rPr>
          <w:rFonts w:ascii="HGPｺﾞｼｯｸE" w:eastAsia="HGPｺﾞｼｯｸE" w:hAnsi="HGPｺﾞｼｯｸE"/>
          <w:sz w:val="40"/>
          <w:szCs w:val="40"/>
        </w:rPr>
      </w:pPr>
    </w:p>
    <w:p w14:paraId="0DC2C983" w14:textId="56D75DC9" w:rsidR="00AB272A" w:rsidRDefault="002B3C03" w:rsidP="00B31C34">
      <w:pPr>
        <w:spacing w:afterLines="50" w:after="180" w:line="56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１０</w:t>
      </w:r>
      <w:r w:rsidR="00AB272A" w:rsidRPr="006A3F7B">
        <w:rPr>
          <w:rFonts w:ascii="HGPｺﾞｼｯｸE" w:eastAsia="HGPｺﾞｼｯｸE" w:hAnsi="HGPｺﾞｼｯｸE" w:hint="eastAsia"/>
          <w:sz w:val="40"/>
          <w:szCs w:val="40"/>
        </w:rPr>
        <w:t>．特設サイト</w:t>
      </w:r>
    </w:p>
    <w:p w14:paraId="3B79EFE7" w14:textId="2421AF33" w:rsidR="00B31C34" w:rsidRDefault="00AB272A"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「全国盲ろう者オンライン交流・体験会」特設サイトを開設いたしま</w:t>
      </w:r>
      <w:r w:rsidR="00F70DA7">
        <w:rPr>
          <w:rFonts w:ascii="HGPｺﾞｼｯｸE" w:eastAsia="HGPｺﾞｼｯｸE" w:hAnsi="HGPｺﾞｼｯｸE" w:hint="eastAsia"/>
          <w:sz w:val="40"/>
          <w:szCs w:val="40"/>
        </w:rPr>
        <w:t>した</w:t>
      </w:r>
      <w:r w:rsidRPr="006A3F7B">
        <w:rPr>
          <w:rFonts w:ascii="HGPｺﾞｼｯｸE" w:eastAsia="HGPｺﾞｼｯｸE" w:hAnsi="HGPｺﾞｼｯｸE" w:hint="eastAsia"/>
          <w:sz w:val="40"/>
          <w:szCs w:val="40"/>
        </w:rPr>
        <w:t>。</w:t>
      </w:r>
      <w:r w:rsidR="00B61474">
        <w:rPr>
          <w:rFonts w:ascii="HGPｺﾞｼｯｸE" w:eastAsia="HGPｺﾞｼｯｸE" w:hAnsi="HGPｺﾞｼｯｸE" w:hint="eastAsia"/>
          <w:sz w:val="40"/>
          <w:szCs w:val="40"/>
        </w:rPr>
        <w:t>なお、特設サイトは当協会ＨＰのトップページからアクセスしていただけます。</w:t>
      </w:r>
    </w:p>
    <w:p w14:paraId="727FD609" w14:textId="6015D41D" w:rsidR="00B31C34" w:rsidRDefault="00B31C34" w:rsidP="00897610">
      <w:pPr>
        <w:spacing w:line="56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特設サイトＵＲＬ：</w:t>
      </w:r>
    </w:p>
    <w:p w14:paraId="0AFA36E8" w14:textId="61D7F0C1" w:rsidR="00B31C34" w:rsidRDefault="00B61474" w:rsidP="00B31C34">
      <w:pPr>
        <w:spacing w:line="560" w:lineRule="exact"/>
        <w:jc w:val="center"/>
        <w:rPr>
          <w:rFonts w:ascii="HGPｺﾞｼｯｸE" w:eastAsia="HGPｺﾞｼｯｸE" w:hAnsi="HGPｺﾞｼｯｸE"/>
          <w:sz w:val="40"/>
          <w:szCs w:val="40"/>
        </w:rPr>
      </w:pPr>
      <w:r w:rsidRPr="00B61474">
        <w:rPr>
          <w:rFonts w:ascii="HGPｺﾞｼｯｸE" w:eastAsia="HGPｺﾞｼｯｸE" w:hAnsi="HGPｺﾞｼｯｸE"/>
          <w:sz w:val="40"/>
          <w:szCs w:val="40"/>
        </w:rPr>
        <w:t>http://www.jdba.or.jp/eventinfo/online2023.html</w:t>
      </w:r>
    </w:p>
    <w:p w14:paraId="6E56D15E" w14:textId="77777777" w:rsidR="00DA4DF7" w:rsidRDefault="00DA4DF7" w:rsidP="00B31C34">
      <w:pPr>
        <w:spacing w:line="560" w:lineRule="exact"/>
        <w:jc w:val="center"/>
        <w:rPr>
          <w:rFonts w:ascii="HGPｺﾞｼｯｸE" w:eastAsia="HGPｺﾞｼｯｸE" w:hAnsi="HGPｺﾞｼｯｸE"/>
          <w:sz w:val="40"/>
          <w:szCs w:val="40"/>
        </w:rPr>
      </w:pPr>
    </w:p>
    <w:p w14:paraId="27593712" w14:textId="77777777" w:rsidR="00C65437" w:rsidRPr="00DA4DF7" w:rsidRDefault="00C65437" w:rsidP="00B31C34">
      <w:pPr>
        <w:spacing w:line="560" w:lineRule="exact"/>
        <w:jc w:val="center"/>
        <w:rPr>
          <w:rFonts w:ascii="HGPｺﾞｼｯｸE" w:eastAsia="HGPｺﾞｼｯｸE" w:hAnsi="HGPｺﾞｼｯｸE"/>
          <w:sz w:val="40"/>
          <w:szCs w:val="40"/>
        </w:rPr>
      </w:pPr>
    </w:p>
    <w:p w14:paraId="04B96B27" w14:textId="644C00DC" w:rsidR="00AB272A" w:rsidRDefault="00AB272A"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lastRenderedPageBreak/>
        <w:t>Ｙｏｕ</w:t>
      </w:r>
      <w:r w:rsidR="008C3636">
        <w:rPr>
          <w:rFonts w:ascii="HGPｺﾞｼｯｸE" w:eastAsia="HGPｺﾞｼｯｸE" w:hAnsi="HGPｺﾞｼｯｸE" w:hint="eastAsia"/>
          <w:sz w:val="40"/>
          <w:szCs w:val="40"/>
        </w:rPr>
        <w:t>Ｔ</w:t>
      </w:r>
      <w:r w:rsidRPr="006A3F7B">
        <w:rPr>
          <w:rFonts w:ascii="HGPｺﾞｼｯｸE" w:eastAsia="HGPｺﾞｼｯｸE" w:hAnsi="HGPｺﾞｼｯｸE" w:hint="eastAsia"/>
          <w:sz w:val="40"/>
          <w:szCs w:val="40"/>
        </w:rPr>
        <w:t>ｕｂｅの視聴ページやＣａｐｔｉｏｎｌｉｎｅ（キャプションライン）のリンクを掲載予定です。</w:t>
      </w:r>
    </w:p>
    <w:p w14:paraId="376EE118" w14:textId="11BACEEF" w:rsidR="0075714B" w:rsidRPr="006A3F7B" w:rsidRDefault="0075714B" w:rsidP="00B31C34">
      <w:pPr>
        <w:spacing w:line="56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随時更新いたしますので、今後のご案内は特設サイトをご覧ください。</w:t>
      </w:r>
    </w:p>
    <w:p w14:paraId="5850725C" w14:textId="77777777" w:rsidR="00AB272A" w:rsidRPr="006A3F7B" w:rsidRDefault="00AB272A" w:rsidP="00B31C34">
      <w:pPr>
        <w:spacing w:line="560" w:lineRule="exact"/>
        <w:rPr>
          <w:rFonts w:ascii="HGPｺﾞｼｯｸE" w:eastAsia="HGPｺﾞｼｯｸE" w:hAnsi="HGPｺﾞｼｯｸE"/>
          <w:sz w:val="40"/>
          <w:szCs w:val="40"/>
        </w:rPr>
      </w:pPr>
    </w:p>
    <w:p w14:paraId="690EA48E" w14:textId="06155CDD" w:rsidR="00AB272A" w:rsidRPr="006A3F7B" w:rsidRDefault="00AB272A" w:rsidP="00B31C34">
      <w:pPr>
        <w:spacing w:afterLines="50" w:after="180"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１</w:t>
      </w:r>
      <w:r w:rsidR="002B3C03">
        <w:rPr>
          <w:rFonts w:ascii="HGPｺﾞｼｯｸE" w:eastAsia="HGPｺﾞｼｯｸE" w:hAnsi="HGPｺﾞｼｯｸE" w:hint="eastAsia"/>
          <w:sz w:val="40"/>
          <w:szCs w:val="40"/>
        </w:rPr>
        <w:t>１</w:t>
      </w:r>
      <w:r w:rsidRPr="006A3F7B">
        <w:rPr>
          <w:rFonts w:ascii="HGPｺﾞｼｯｸE" w:eastAsia="HGPｺﾞｼｯｸE" w:hAnsi="HGPｺﾞｼｯｸE" w:hint="eastAsia"/>
          <w:sz w:val="40"/>
          <w:szCs w:val="40"/>
        </w:rPr>
        <w:t>．情報保障</w:t>
      </w:r>
    </w:p>
    <w:p w14:paraId="71CBCAB4" w14:textId="77777777" w:rsidR="00AB272A" w:rsidRPr="006A3F7B" w:rsidRDefault="00AB272A"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（１）手話通訳</w:t>
      </w:r>
    </w:p>
    <w:p w14:paraId="6727F18D" w14:textId="16AC4CEC" w:rsidR="00AB272A" w:rsidRPr="006A3F7B" w:rsidRDefault="00AB272A"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オンライン配信の画面内にて、手話通訳を投影いたします。</w:t>
      </w:r>
    </w:p>
    <w:p w14:paraId="026AA80F" w14:textId="77777777" w:rsidR="00AB272A" w:rsidRPr="006A3F7B" w:rsidRDefault="00AB272A" w:rsidP="0034715C">
      <w:pPr>
        <w:spacing w:beforeLines="50" w:before="180"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（２）ＰＣ要約筆記について</w:t>
      </w:r>
    </w:p>
    <w:p w14:paraId="50BE0843" w14:textId="77777777" w:rsidR="00AB272A" w:rsidRPr="006A3F7B" w:rsidRDefault="00AB272A" w:rsidP="00B31C34">
      <w:pPr>
        <w:spacing w:line="560" w:lineRule="exact"/>
        <w:ind w:firstLineChars="100" w:firstLine="400"/>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オンライン配信の画面内にて、ＰＣ要約筆記を投影します。なお、オンライン配信画面内では、文字の大きさや色は個人で設定できませんのでご注意ください。</w:t>
      </w:r>
    </w:p>
    <w:p w14:paraId="254FD0C1" w14:textId="77777777" w:rsidR="00AB272A" w:rsidRDefault="00AB272A" w:rsidP="00B31C34">
      <w:pPr>
        <w:spacing w:line="560" w:lineRule="exact"/>
        <w:ind w:firstLineChars="100" w:firstLine="400"/>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大画面、または任意の文字の大きさや色を指定して要約筆記の表示を希望される方は、インターネット上で要約筆記を受けることができる「</w:t>
      </w:r>
      <w:bookmarkStart w:id="0" w:name="_Hlk131515084"/>
      <w:r w:rsidRPr="006A3F7B">
        <w:rPr>
          <w:rFonts w:ascii="HGPｺﾞｼｯｸE" w:eastAsia="HGPｺﾞｼｯｸE" w:hAnsi="HGPｺﾞｼｯｸE" w:hint="eastAsia"/>
          <w:sz w:val="40"/>
          <w:szCs w:val="40"/>
        </w:rPr>
        <w:t>Ｃａｐｔｉｏｎｌｉｎｅ</w:t>
      </w:r>
      <w:bookmarkEnd w:id="0"/>
      <w:r w:rsidRPr="006A3F7B">
        <w:rPr>
          <w:rFonts w:ascii="HGPｺﾞｼｯｸE" w:eastAsia="HGPｺﾞｼｯｸE" w:hAnsi="HGPｺﾞｼｯｸE" w:hint="eastAsia"/>
          <w:sz w:val="40"/>
          <w:szCs w:val="40"/>
        </w:rPr>
        <w:t>（キャプションライン）」をご利用いただけます。利用する際は、パソコン、スマートホン、タブレットなどの表示機器で、指定したＵＲＬをブラウザ（推奨ブラウザはＧｏｏｇｌｅ　Ｃｈｒｏｍｅ）で開く必要があります。</w:t>
      </w:r>
    </w:p>
    <w:p w14:paraId="02084180" w14:textId="77777777" w:rsidR="00AB272A" w:rsidRDefault="00AB272A" w:rsidP="00B31C34">
      <w:pPr>
        <w:spacing w:line="56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※なお、キャプションラインは配信当日のみご利用いただけます。</w:t>
      </w:r>
    </w:p>
    <w:p w14:paraId="15B6EF0D" w14:textId="77777777" w:rsidR="00B31C34" w:rsidRDefault="00B31C34" w:rsidP="00B31C34">
      <w:pPr>
        <w:spacing w:line="560" w:lineRule="exact"/>
        <w:rPr>
          <w:rFonts w:ascii="HGPｺﾞｼｯｸE" w:eastAsia="HGPｺﾞｼｯｸE" w:hAnsi="HGPｺﾞｼｯｸE"/>
          <w:sz w:val="40"/>
          <w:szCs w:val="40"/>
        </w:rPr>
      </w:pPr>
    </w:p>
    <w:p w14:paraId="64040683" w14:textId="77777777" w:rsidR="00897610" w:rsidRDefault="00897610" w:rsidP="00B31C34">
      <w:pPr>
        <w:spacing w:line="560" w:lineRule="exact"/>
        <w:rPr>
          <w:rFonts w:ascii="HGPｺﾞｼｯｸE" w:eastAsia="HGPｺﾞｼｯｸE" w:hAnsi="HGPｺﾞｼｯｸE"/>
          <w:sz w:val="40"/>
          <w:szCs w:val="40"/>
        </w:rPr>
      </w:pPr>
    </w:p>
    <w:p w14:paraId="53ED7CDB" w14:textId="77777777" w:rsidR="0034715C" w:rsidRDefault="0034715C" w:rsidP="00B31C34">
      <w:pPr>
        <w:spacing w:line="560" w:lineRule="exact"/>
        <w:rPr>
          <w:rFonts w:ascii="HGPｺﾞｼｯｸE" w:eastAsia="HGPｺﾞｼｯｸE" w:hAnsi="HGPｺﾞｼｯｸE"/>
          <w:sz w:val="40"/>
          <w:szCs w:val="40"/>
        </w:rPr>
      </w:pPr>
    </w:p>
    <w:p w14:paraId="61CA414D" w14:textId="44C283D1" w:rsidR="00AB272A" w:rsidRDefault="00AB272A" w:rsidP="00B31C34">
      <w:pPr>
        <w:spacing w:line="56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（３）キャプションライン事前接続テスト</w:t>
      </w:r>
    </w:p>
    <w:p w14:paraId="27381904" w14:textId="5BED2F85" w:rsidR="00AB272A" w:rsidRDefault="00AB272A" w:rsidP="00B31C34">
      <w:pPr>
        <w:spacing w:line="56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キャプションラインの</w:t>
      </w:r>
      <w:r w:rsidRPr="00CE021E">
        <w:rPr>
          <w:rFonts w:ascii="HGPｺﾞｼｯｸE" w:eastAsia="HGPｺﾞｼｯｸE" w:hAnsi="HGPｺﾞｼｯｸE" w:hint="eastAsia"/>
          <w:sz w:val="40"/>
          <w:szCs w:val="40"/>
        </w:rPr>
        <w:t>接続に不安がある方を対象</w:t>
      </w:r>
      <w:r>
        <w:rPr>
          <w:rFonts w:ascii="HGPｺﾞｼｯｸE" w:eastAsia="HGPｺﾞｼｯｸE" w:hAnsi="HGPｺﾞｼｯｸE" w:hint="eastAsia"/>
          <w:sz w:val="40"/>
          <w:szCs w:val="40"/>
        </w:rPr>
        <w:t>に以下の日程で事前接続テストを実施いたします。ＵＲＬは特設サイトにリンクを掲載いたしますので、そちらからアクセス</w:t>
      </w:r>
      <w:r w:rsidR="00453E8D">
        <w:rPr>
          <w:rFonts w:ascii="HGPｺﾞｼｯｸE" w:eastAsia="HGPｺﾞｼｯｸE" w:hAnsi="HGPｺﾞｼｯｸE" w:hint="eastAsia"/>
          <w:sz w:val="40"/>
          <w:szCs w:val="40"/>
        </w:rPr>
        <w:t>して</w:t>
      </w:r>
      <w:r>
        <w:rPr>
          <w:rFonts w:ascii="HGPｺﾞｼｯｸE" w:eastAsia="HGPｺﾞｼｯｸE" w:hAnsi="HGPｺﾞｼｯｸE" w:hint="eastAsia"/>
          <w:sz w:val="40"/>
          <w:szCs w:val="40"/>
        </w:rPr>
        <w:t>ください。</w:t>
      </w:r>
    </w:p>
    <w:p w14:paraId="2E247377" w14:textId="77777777" w:rsidR="00AB272A" w:rsidRDefault="00AB272A" w:rsidP="00B921C0">
      <w:pPr>
        <w:spacing w:beforeLines="50" w:before="180" w:line="560" w:lineRule="exact"/>
        <w:rPr>
          <w:rFonts w:ascii="HGPｺﾞｼｯｸE" w:eastAsia="HGPｺﾞｼｯｸE" w:hAnsi="HGPｺﾞｼｯｸE"/>
          <w:sz w:val="40"/>
          <w:szCs w:val="40"/>
        </w:rPr>
      </w:pPr>
      <w:r>
        <w:rPr>
          <w:rFonts w:ascii="HGPｺﾞｼｯｸE" w:eastAsia="HGPｺﾞｼｯｸE" w:hAnsi="HGPｺﾞｼｯｸE"/>
          <w:noProof/>
          <w:sz w:val="40"/>
          <w:szCs w:val="40"/>
        </w:rPr>
        <mc:AlternateContent>
          <mc:Choice Requires="wps">
            <w:drawing>
              <wp:anchor distT="0" distB="0" distL="114300" distR="114300" simplePos="0" relativeHeight="251664384" behindDoc="0" locked="0" layoutInCell="1" allowOverlap="1" wp14:anchorId="0333E080" wp14:editId="4ACAA9EE">
                <wp:simplePos x="0" y="0"/>
                <wp:positionH relativeFrom="margin">
                  <wp:align>center</wp:align>
                </wp:positionH>
                <wp:positionV relativeFrom="paragraph">
                  <wp:posOffset>49749</wp:posOffset>
                </wp:positionV>
                <wp:extent cx="6164120" cy="863819"/>
                <wp:effectExtent l="19050" t="19050" r="27305" b="12700"/>
                <wp:wrapNone/>
                <wp:docPr id="2014539881" name="正方形/長方形 5"/>
                <wp:cNvGraphicFramePr/>
                <a:graphic xmlns:a="http://schemas.openxmlformats.org/drawingml/2006/main">
                  <a:graphicData uri="http://schemas.microsoft.com/office/word/2010/wordprocessingShape">
                    <wps:wsp>
                      <wps:cNvSpPr/>
                      <wps:spPr>
                        <a:xfrm>
                          <a:off x="0" y="0"/>
                          <a:ext cx="6164120" cy="863819"/>
                        </a:xfrm>
                        <a:prstGeom prst="rect">
                          <a:avLst/>
                        </a:prstGeom>
                        <a:noFill/>
                        <a:ln w="285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AA76C" id="正方形/長方形 5" o:spid="_x0000_s1026" style="position:absolute;left:0;text-align:left;margin-left:0;margin-top:3.9pt;width:485.35pt;height:6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" filled="f" strokecolor="#0d0d0d [3069]" strokeweight="2.25pt">
                <w10:wrap anchorx="margin"/>
              </v:rect>
            </w:pict>
          </mc:Fallback>
        </mc:AlternateContent>
      </w:r>
      <w:r>
        <w:rPr>
          <w:rFonts w:ascii="HGPｺﾞｼｯｸE" w:eastAsia="HGPｺﾞｼｯｸE" w:hAnsi="HGPｺﾞｼｯｸE" w:hint="eastAsia"/>
          <w:sz w:val="40"/>
          <w:szCs w:val="40"/>
        </w:rPr>
        <w:t xml:space="preserve">　　８月１８日（金）１３：００～１６：００</w:t>
      </w:r>
    </w:p>
    <w:p w14:paraId="476E5ADF" w14:textId="77777777" w:rsidR="00AB272A" w:rsidRPr="00CE021E" w:rsidRDefault="00AB272A" w:rsidP="00B31C34">
      <w:pPr>
        <w:spacing w:line="56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８月１９日（土）１０：００～１２：００、１３：００～１５：００</w:t>
      </w:r>
    </w:p>
    <w:p w14:paraId="100B2A1C" w14:textId="77777777" w:rsidR="0092197E" w:rsidRPr="006A3F7B" w:rsidRDefault="0092197E" w:rsidP="00B31C34">
      <w:pPr>
        <w:spacing w:line="560" w:lineRule="exact"/>
        <w:rPr>
          <w:rFonts w:ascii="HGPｺﾞｼｯｸE" w:eastAsia="HGPｺﾞｼｯｸE" w:hAnsi="HGPｺﾞｼｯｸE"/>
          <w:sz w:val="40"/>
          <w:szCs w:val="40"/>
        </w:rPr>
      </w:pPr>
    </w:p>
    <w:p w14:paraId="4B218164" w14:textId="765CAAD7" w:rsidR="008E748E" w:rsidRPr="006A3F7B" w:rsidRDefault="00AB272A" w:rsidP="00B31C34">
      <w:pPr>
        <w:spacing w:afterLines="50" w:after="180" w:line="56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１</w:t>
      </w:r>
      <w:r w:rsidR="002B3C03">
        <w:rPr>
          <w:rFonts w:ascii="HGPｺﾞｼｯｸE" w:eastAsia="HGPｺﾞｼｯｸE" w:hAnsi="HGPｺﾞｼｯｸE" w:hint="eastAsia"/>
          <w:sz w:val="40"/>
          <w:szCs w:val="40"/>
        </w:rPr>
        <w:t>２</w:t>
      </w:r>
      <w:r w:rsidR="008E748E" w:rsidRPr="006A3F7B">
        <w:rPr>
          <w:rFonts w:ascii="HGPｺﾞｼｯｸE" w:eastAsia="HGPｺﾞｼｯｸE" w:hAnsi="HGPｺﾞｼｯｸE" w:hint="eastAsia"/>
          <w:sz w:val="40"/>
          <w:szCs w:val="40"/>
        </w:rPr>
        <w:t>．再配信</w:t>
      </w:r>
    </w:p>
    <w:p w14:paraId="3A73E6F8" w14:textId="7698C526" w:rsidR="00011492" w:rsidRPr="006A3F7B" w:rsidRDefault="00011492"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当日の視聴が難しい方、インターネットでの視聴が困難な方は</w:t>
      </w:r>
      <w:r w:rsidR="00141A23" w:rsidRPr="006A3F7B">
        <w:rPr>
          <w:rFonts w:ascii="HGPｺﾞｼｯｸE" w:eastAsia="HGPｺﾞｼｯｸE" w:hAnsi="HGPｺﾞｼｯｸE" w:hint="eastAsia"/>
          <w:sz w:val="40"/>
          <w:szCs w:val="40"/>
        </w:rPr>
        <w:t>、</w:t>
      </w:r>
      <w:r w:rsidRPr="006A3F7B">
        <w:rPr>
          <w:rFonts w:ascii="HGPｺﾞｼｯｸE" w:eastAsia="HGPｺﾞｼｯｸE" w:hAnsi="HGPｺﾞｼｯｸE" w:hint="eastAsia"/>
          <w:sz w:val="40"/>
          <w:szCs w:val="40"/>
        </w:rPr>
        <w:t>オンライン配信後に作成予定の以下の２つの方法をご利用ください</w:t>
      </w:r>
      <w:r w:rsidR="00141A23" w:rsidRPr="006A3F7B">
        <w:rPr>
          <w:rFonts w:ascii="HGPｺﾞｼｯｸE" w:eastAsia="HGPｺﾞｼｯｸE" w:hAnsi="HGPｺﾞｼｯｸE" w:hint="eastAsia"/>
          <w:sz w:val="40"/>
          <w:szCs w:val="40"/>
        </w:rPr>
        <w:t>。</w:t>
      </w:r>
    </w:p>
    <w:p w14:paraId="28310016" w14:textId="77777777" w:rsidR="00011492" w:rsidRPr="006A3F7B" w:rsidRDefault="00011492" w:rsidP="00B31C34">
      <w:pPr>
        <w:spacing w:line="560" w:lineRule="exact"/>
        <w:rPr>
          <w:rFonts w:ascii="HGPｺﾞｼｯｸE" w:eastAsia="HGPｺﾞｼｯｸE" w:hAnsi="HGPｺﾞｼｯｸE"/>
          <w:sz w:val="40"/>
          <w:szCs w:val="40"/>
        </w:rPr>
      </w:pPr>
    </w:p>
    <w:p w14:paraId="1B1DC1C2" w14:textId="2112E653" w:rsidR="008E748E" w:rsidRPr="006A3F7B" w:rsidRDefault="008E748E"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（１）アーカイブ配信</w:t>
      </w:r>
      <w:r w:rsidR="00607CBB" w:rsidRPr="006A3F7B">
        <w:rPr>
          <w:rFonts w:ascii="HGPｺﾞｼｯｸE" w:eastAsia="HGPｺﾞｼｯｸE" w:hAnsi="HGPｺﾞｼｯｸE" w:hint="eastAsia"/>
          <w:sz w:val="40"/>
          <w:szCs w:val="40"/>
        </w:rPr>
        <w:t xml:space="preserve">　（９月中旬から</w:t>
      </w:r>
      <w:r w:rsidR="00311CDE">
        <w:rPr>
          <w:rFonts w:ascii="HGPｺﾞｼｯｸE" w:eastAsia="HGPｺﾞｼｯｸE" w:hAnsi="HGPｺﾞｼｯｸE" w:hint="eastAsia"/>
          <w:sz w:val="40"/>
          <w:szCs w:val="40"/>
        </w:rPr>
        <w:t>１</w:t>
      </w:r>
      <w:r w:rsidR="00607CBB" w:rsidRPr="006A3F7B">
        <w:rPr>
          <w:rFonts w:ascii="HGPｺﾞｼｯｸE" w:eastAsia="HGPｺﾞｼｯｸE" w:hAnsi="HGPｺﾞｼｯｸE" w:hint="eastAsia"/>
          <w:sz w:val="40"/>
          <w:szCs w:val="40"/>
        </w:rPr>
        <w:t>か月</w:t>
      </w:r>
      <w:r w:rsidR="004F21FD">
        <w:rPr>
          <w:rFonts w:ascii="HGPｺﾞｼｯｸE" w:eastAsia="HGPｺﾞｼｯｸE" w:hAnsi="HGPｺﾞｼｯｸE" w:hint="eastAsia"/>
          <w:sz w:val="40"/>
          <w:szCs w:val="40"/>
        </w:rPr>
        <w:t>程度</w:t>
      </w:r>
      <w:r w:rsidR="00607CBB" w:rsidRPr="006A3F7B">
        <w:rPr>
          <w:rFonts w:ascii="HGPｺﾞｼｯｸE" w:eastAsia="HGPｺﾞｼｯｸE" w:hAnsi="HGPｺﾞｼｯｸE" w:hint="eastAsia"/>
          <w:sz w:val="40"/>
          <w:szCs w:val="40"/>
        </w:rPr>
        <w:t>を予定）</w:t>
      </w:r>
    </w:p>
    <w:p w14:paraId="0D9D151C" w14:textId="1AEEA8D5" w:rsidR="00011492" w:rsidRPr="006A3F7B" w:rsidRDefault="008E748E"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配信終了後、字幕などの情報保障を行った上で</w:t>
      </w:r>
      <w:r w:rsidR="00B97A3A" w:rsidRPr="006A3F7B">
        <w:rPr>
          <w:rFonts w:ascii="HGPｺﾞｼｯｸE" w:eastAsia="HGPｺﾞｼｯｸE" w:hAnsi="HGPｺﾞｼｯｸE" w:hint="eastAsia"/>
          <w:sz w:val="40"/>
          <w:szCs w:val="40"/>
        </w:rPr>
        <w:t>Ｙｏｕ</w:t>
      </w:r>
      <w:r w:rsidR="008C3636">
        <w:rPr>
          <w:rFonts w:ascii="HGPｺﾞｼｯｸE" w:eastAsia="HGPｺﾞｼｯｸE" w:hAnsi="HGPｺﾞｼｯｸE" w:hint="eastAsia"/>
          <w:sz w:val="40"/>
          <w:szCs w:val="40"/>
        </w:rPr>
        <w:t>Ｔ</w:t>
      </w:r>
      <w:r w:rsidR="00B97A3A" w:rsidRPr="006A3F7B">
        <w:rPr>
          <w:rFonts w:ascii="HGPｺﾞｼｯｸE" w:eastAsia="HGPｺﾞｼｯｸE" w:hAnsi="HGPｺﾞｼｯｸE" w:hint="eastAsia"/>
          <w:sz w:val="40"/>
          <w:szCs w:val="40"/>
        </w:rPr>
        <w:t>ｕｂｅ</w:t>
      </w:r>
      <w:r w:rsidRPr="006A3F7B">
        <w:rPr>
          <w:rFonts w:ascii="HGPｺﾞｼｯｸE" w:eastAsia="HGPｺﾞｼｯｸE" w:hAnsi="HGPｺﾞｼｯｸE" w:hint="eastAsia"/>
          <w:sz w:val="40"/>
          <w:szCs w:val="40"/>
        </w:rPr>
        <w:t>当協会アカウント内にて期間限定で配信いたします。</w:t>
      </w:r>
    </w:p>
    <w:p w14:paraId="05F7968A" w14:textId="77777777" w:rsidR="00C65437" w:rsidRDefault="00C65437" w:rsidP="00B31C34">
      <w:pPr>
        <w:spacing w:line="560" w:lineRule="exact"/>
        <w:rPr>
          <w:rFonts w:ascii="HGPｺﾞｼｯｸE" w:eastAsia="HGPｺﾞｼｯｸE" w:hAnsi="HGPｺﾞｼｯｸE"/>
          <w:sz w:val="40"/>
          <w:szCs w:val="40"/>
        </w:rPr>
      </w:pPr>
    </w:p>
    <w:p w14:paraId="74F33DFD" w14:textId="24A26B35" w:rsidR="008E748E" w:rsidRPr="006A3F7B" w:rsidRDefault="008E748E"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（２）ＤＶＤによる貸出</w:t>
      </w:r>
      <w:r w:rsidR="00607CBB" w:rsidRPr="006A3F7B">
        <w:rPr>
          <w:rFonts w:ascii="HGPｺﾞｼｯｸE" w:eastAsia="HGPｺﾞｼｯｸE" w:hAnsi="HGPｺﾞｼｯｸE" w:hint="eastAsia"/>
          <w:sz w:val="40"/>
          <w:szCs w:val="40"/>
        </w:rPr>
        <w:t>（</w:t>
      </w:r>
      <w:r w:rsidR="00733E6B">
        <w:rPr>
          <w:rFonts w:ascii="HGPｺﾞｼｯｸE" w:eastAsia="HGPｺﾞｼｯｸE" w:hAnsi="HGPｺﾞｼｯｸE" w:hint="eastAsia"/>
          <w:sz w:val="40"/>
          <w:szCs w:val="40"/>
        </w:rPr>
        <w:t>１０</w:t>
      </w:r>
      <w:r w:rsidR="00607CBB" w:rsidRPr="006A3F7B">
        <w:rPr>
          <w:rFonts w:ascii="HGPｺﾞｼｯｸE" w:eastAsia="HGPｺﾞｼｯｸE" w:hAnsi="HGPｺﾞｼｯｸE" w:hint="eastAsia"/>
          <w:sz w:val="40"/>
          <w:szCs w:val="40"/>
        </w:rPr>
        <w:t>月頃ご案内を予定）</w:t>
      </w:r>
    </w:p>
    <w:p w14:paraId="2E56835F" w14:textId="6620D1F4" w:rsidR="00AB272A" w:rsidRPr="006A3F7B" w:rsidRDefault="008E748E" w:rsidP="00B31C34">
      <w:pPr>
        <w:spacing w:line="560" w:lineRule="exact"/>
        <w:rPr>
          <w:rFonts w:ascii="HGPｺﾞｼｯｸE" w:eastAsia="HGPｺﾞｼｯｸE" w:hAnsi="HGPｺﾞｼｯｸE"/>
          <w:sz w:val="40"/>
          <w:szCs w:val="40"/>
        </w:rPr>
      </w:pPr>
      <w:r w:rsidRPr="006A3F7B">
        <w:rPr>
          <w:rFonts w:ascii="HGPｺﾞｼｯｸE" w:eastAsia="HGPｺﾞｼｯｸE" w:hAnsi="HGPｺﾞｼｯｸE" w:hint="eastAsia"/>
          <w:sz w:val="40"/>
          <w:szCs w:val="40"/>
        </w:rPr>
        <w:t xml:space="preserve">　インターネットへのアクセスが難しい</w:t>
      </w:r>
      <w:r w:rsidR="00011492" w:rsidRPr="006A3F7B">
        <w:rPr>
          <w:rFonts w:ascii="HGPｺﾞｼｯｸE" w:eastAsia="HGPｺﾞｼｯｸE" w:hAnsi="HGPｺﾞｼｯｸE" w:hint="eastAsia"/>
          <w:sz w:val="40"/>
          <w:szCs w:val="40"/>
        </w:rPr>
        <w:t>方の視聴を目的にＤＶＤによる貸出（団体向け）を予定しています。友の会の学習会や交流会でもご使用いただけます。</w:t>
      </w:r>
    </w:p>
    <w:sectPr w:rsidR="00AB272A" w:rsidRPr="006A3F7B" w:rsidSect="00B921C0">
      <w:pgSz w:w="11906" w:h="16838"/>
      <w:pgMar w:top="1191" w:right="1077" w:bottom="119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2036" w14:textId="77777777" w:rsidR="0017370E" w:rsidRDefault="0017370E" w:rsidP="0017370E">
      <w:r>
        <w:separator/>
      </w:r>
    </w:p>
  </w:endnote>
  <w:endnote w:type="continuationSeparator" w:id="0">
    <w:p w14:paraId="7B7DC7D7" w14:textId="77777777" w:rsidR="0017370E" w:rsidRDefault="0017370E" w:rsidP="0017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3F45" w14:textId="77777777" w:rsidR="0017370E" w:rsidRDefault="0017370E" w:rsidP="0017370E">
      <w:r>
        <w:separator/>
      </w:r>
    </w:p>
  </w:footnote>
  <w:footnote w:type="continuationSeparator" w:id="0">
    <w:p w14:paraId="13E0A709" w14:textId="77777777" w:rsidR="0017370E" w:rsidRDefault="0017370E" w:rsidP="00173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11"/>
    <w:rsid w:val="00011492"/>
    <w:rsid w:val="00020454"/>
    <w:rsid w:val="00063EE4"/>
    <w:rsid w:val="000C7CCB"/>
    <w:rsid w:val="000D1668"/>
    <w:rsid w:val="00137FF6"/>
    <w:rsid w:val="00141A23"/>
    <w:rsid w:val="0017370E"/>
    <w:rsid w:val="00250E9B"/>
    <w:rsid w:val="0027742C"/>
    <w:rsid w:val="002A1785"/>
    <w:rsid w:val="002B3C03"/>
    <w:rsid w:val="00311CDE"/>
    <w:rsid w:val="0034715C"/>
    <w:rsid w:val="0037686D"/>
    <w:rsid w:val="00453E8D"/>
    <w:rsid w:val="004872B7"/>
    <w:rsid w:val="004F21FD"/>
    <w:rsid w:val="005541E0"/>
    <w:rsid w:val="005F6015"/>
    <w:rsid w:val="00607CBB"/>
    <w:rsid w:val="006A3F7B"/>
    <w:rsid w:val="006D7E1F"/>
    <w:rsid w:val="00733E6B"/>
    <w:rsid w:val="0075714B"/>
    <w:rsid w:val="00822D1D"/>
    <w:rsid w:val="00831634"/>
    <w:rsid w:val="008616F8"/>
    <w:rsid w:val="008809D2"/>
    <w:rsid w:val="00897610"/>
    <w:rsid w:val="008A4B74"/>
    <w:rsid w:val="008C3636"/>
    <w:rsid w:val="008E748E"/>
    <w:rsid w:val="0092197E"/>
    <w:rsid w:val="00977411"/>
    <w:rsid w:val="009A5FE6"/>
    <w:rsid w:val="00A9033C"/>
    <w:rsid w:val="00AB272A"/>
    <w:rsid w:val="00B10E3D"/>
    <w:rsid w:val="00B31C34"/>
    <w:rsid w:val="00B61474"/>
    <w:rsid w:val="00B8744F"/>
    <w:rsid w:val="00B921C0"/>
    <w:rsid w:val="00B97A3A"/>
    <w:rsid w:val="00C65437"/>
    <w:rsid w:val="00C66DCA"/>
    <w:rsid w:val="00CE021E"/>
    <w:rsid w:val="00CE7BEF"/>
    <w:rsid w:val="00CF00CD"/>
    <w:rsid w:val="00D0063D"/>
    <w:rsid w:val="00DA4DF7"/>
    <w:rsid w:val="00DE0B4B"/>
    <w:rsid w:val="00EE3162"/>
    <w:rsid w:val="00F050F1"/>
    <w:rsid w:val="00F45649"/>
    <w:rsid w:val="00F66458"/>
    <w:rsid w:val="00F70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2206043"/>
  <w15:chartTrackingRefBased/>
  <w15:docId w15:val="{7D372F16-14A5-4F71-8A0D-B0C86666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748E"/>
  </w:style>
  <w:style w:type="character" w:customStyle="1" w:styleId="a4">
    <w:name w:val="日付 (文字)"/>
    <w:basedOn w:val="a0"/>
    <w:link w:val="a3"/>
    <w:uiPriority w:val="99"/>
    <w:semiHidden/>
    <w:rsid w:val="008E748E"/>
  </w:style>
  <w:style w:type="character" w:styleId="a5">
    <w:name w:val="Hyperlink"/>
    <w:basedOn w:val="a0"/>
    <w:uiPriority w:val="99"/>
    <w:unhideWhenUsed/>
    <w:rsid w:val="00B97A3A"/>
    <w:rPr>
      <w:color w:val="0563C1" w:themeColor="hyperlink"/>
      <w:u w:val="single"/>
    </w:rPr>
  </w:style>
  <w:style w:type="character" w:styleId="a6">
    <w:name w:val="Unresolved Mention"/>
    <w:basedOn w:val="a0"/>
    <w:uiPriority w:val="99"/>
    <w:semiHidden/>
    <w:unhideWhenUsed/>
    <w:rsid w:val="00B97A3A"/>
    <w:rPr>
      <w:color w:val="605E5C"/>
      <w:shd w:val="clear" w:color="auto" w:fill="E1DFDD"/>
    </w:rPr>
  </w:style>
  <w:style w:type="paragraph" w:styleId="a7">
    <w:name w:val="header"/>
    <w:basedOn w:val="a"/>
    <w:link w:val="a8"/>
    <w:uiPriority w:val="99"/>
    <w:unhideWhenUsed/>
    <w:rsid w:val="0017370E"/>
    <w:pPr>
      <w:tabs>
        <w:tab w:val="center" w:pos="4252"/>
        <w:tab w:val="right" w:pos="8504"/>
      </w:tabs>
      <w:snapToGrid w:val="0"/>
    </w:pPr>
  </w:style>
  <w:style w:type="character" w:customStyle="1" w:styleId="a8">
    <w:name w:val="ヘッダー (文字)"/>
    <w:basedOn w:val="a0"/>
    <w:link w:val="a7"/>
    <w:uiPriority w:val="99"/>
    <w:rsid w:val="0017370E"/>
  </w:style>
  <w:style w:type="paragraph" w:styleId="a9">
    <w:name w:val="footer"/>
    <w:basedOn w:val="a"/>
    <w:link w:val="aa"/>
    <w:uiPriority w:val="99"/>
    <w:unhideWhenUsed/>
    <w:rsid w:val="0017370E"/>
    <w:pPr>
      <w:tabs>
        <w:tab w:val="center" w:pos="4252"/>
        <w:tab w:val="right" w:pos="8504"/>
      </w:tabs>
      <w:snapToGrid w:val="0"/>
    </w:pPr>
  </w:style>
  <w:style w:type="character" w:customStyle="1" w:styleId="aa">
    <w:name w:val="フッター (文字)"/>
    <w:basedOn w:val="a0"/>
    <w:link w:val="a9"/>
    <w:uiPriority w:val="99"/>
    <w:rsid w:val="0017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37682">
      <w:bodyDiv w:val="1"/>
      <w:marLeft w:val="0"/>
      <w:marRight w:val="0"/>
      <w:marTop w:val="0"/>
      <w:marBottom w:val="0"/>
      <w:divBdr>
        <w:top w:val="none" w:sz="0" w:space="0" w:color="auto"/>
        <w:left w:val="none" w:sz="0" w:space="0" w:color="auto"/>
        <w:bottom w:val="none" w:sz="0" w:space="0" w:color="auto"/>
        <w:right w:val="none" w:sz="0" w:space="0" w:color="auto"/>
      </w:divBdr>
    </w:div>
    <w:div w:id="211204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8BBBA-5C17-4C41-B59F-0F1CF8BD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Staff-11</dc:creator>
  <cp:keywords/>
  <dc:description/>
  <cp:lastModifiedBy>kobayashi</cp:lastModifiedBy>
  <cp:revision>22</cp:revision>
  <cp:lastPrinted>2023-06-20T02:26:00Z</cp:lastPrinted>
  <dcterms:created xsi:type="dcterms:W3CDTF">2023-06-08T04:38:00Z</dcterms:created>
  <dcterms:modified xsi:type="dcterms:W3CDTF">2023-08-18T06:12:00Z</dcterms:modified>
</cp:coreProperties>
</file>